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60F" w:rsidRPr="00B1787F" w:rsidRDefault="002B460F" w:rsidP="002B460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606478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. Муниципальная программа «Обеспечение экологической безопасности </w:t>
      </w:r>
      <w:r w:rsidR="00F05822">
        <w:rPr>
          <w:b/>
          <w:bCs/>
          <w:sz w:val="28"/>
          <w:szCs w:val="28"/>
        </w:rPr>
        <w:t>в</w:t>
      </w:r>
      <w:r w:rsidR="0075106E">
        <w:rPr>
          <w:b/>
          <w:bCs/>
          <w:sz w:val="28"/>
          <w:szCs w:val="28"/>
        </w:rPr>
        <w:t xml:space="preserve"> </w:t>
      </w:r>
      <w:r w:rsidR="00F05822">
        <w:rPr>
          <w:b/>
          <w:bCs/>
          <w:sz w:val="28"/>
          <w:szCs w:val="28"/>
        </w:rPr>
        <w:t>Нижневартовском районе</w:t>
      </w:r>
      <w:r w:rsidRPr="00F05822">
        <w:rPr>
          <w:b/>
          <w:bCs/>
          <w:sz w:val="28"/>
          <w:szCs w:val="28"/>
        </w:rPr>
        <w:t>»</w:t>
      </w:r>
    </w:p>
    <w:p w:rsidR="00F05822" w:rsidRDefault="00F05822" w:rsidP="00B50694">
      <w:pPr>
        <w:ind w:firstLine="540"/>
        <w:jc w:val="both"/>
        <w:rPr>
          <w:sz w:val="28"/>
          <w:szCs w:val="28"/>
        </w:rPr>
      </w:pPr>
    </w:p>
    <w:p w:rsidR="00B50694" w:rsidRDefault="00B50694" w:rsidP="00B50694">
      <w:pPr>
        <w:ind w:firstLine="540"/>
        <w:jc w:val="both"/>
        <w:rPr>
          <w:sz w:val="28"/>
          <w:szCs w:val="28"/>
        </w:rPr>
      </w:pPr>
      <w:r w:rsidRPr="000C22E3">
        <w:rPr>
          <w:sz w:val="28"/>
          <w:szCs w:val="28"/>
        </w:rPr>
        <w:t>У</w:t>
      </w:r>
      <w:r>
        <w:rPr>
          <w:sz w:val="28"/>
          <w:szCs w:val="28"/>
        </w:rPr>
        <w:t xml:space="preserve">твержденная </w:t>
      </w:r>
      <w:r w:rsidRPr="000C22E3">
        <w:rPr>
          <w:sz w:val="28"/>
          <w:szCs w:val="28"/>
        </w:rPr>
        <w:t xml:space="preserve"> бюджетная роспись расходов по муниципальной программе </w:t>
      </w:r>
      <w:r w:rsidR="00D57733">
        <w:rPr>
          <w:sz w:val="28"/>
          <w:szCs w:val="28"/>
        </w:rPr>
        <w:t>на 01.</w:t>
      </w:r>
      <w:r w:rsidR="00962B6D">
        <w:rPr>
          <w:sz w:val="28"/>
          <w:szCs w:val="28"/>
        </w:rPr>
        <w:t>01</w:t>
      </w:r>
      <w:r>
        <w:rPr>
          <w:sz w:val="28"/>
          <w:szCs w:val="28"/>
        </w:rPr>
        <w:t>.201</w:t>
      </w:r>
      <w:r w:rsidR="009C7DF3">
        <w:rPr>
          <w:sz w:val="28"/>
          <w:szCs w:val="28"/>
        </w:rPr>
        <w:t>9</w:t>
      </w:r>
      <w:r>
        <w:rPr>
          <w:sz w:val="28"/>
          <w:szCs w:val="28"/>
        </w:rPr>
        <w:t xml:space="preserve"> </w:t>
      </w:r>
      <w:r w:rsidRPr="00A72901">
        <w:rPr>
          <w:sz w:val="28"/>
          <w:szCs w:val="28"/>
        </w:rPr>
        <w:t xml:space="preserve">составила </w:t>
      </w:r>
      <w:r w:rsidR="0075106E">
        <w:rPr>
          <w:sz w:val="28"/>
          <w:szCs w:val="28"/>
        </w:rPr>
        <w:t>184,1</w:t>
      </w:r>
      <w:r w:rsidRPr="00A72901">
        <w:rPr>
          <w:sz w:val="28"/>
          <w:szCs w:val="28"/>
        </w:rPr>
        <w:t xml:space="preserve"> тыс. рублей. </w:t>
      </w:r>
    </w:p>
    <w:p w:rsidR="00962B6D" w:rsidRDefault="00962B6D" w:rsidP="00962B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отчетном периоде  в сводную бюджетную роспись по муниципальной программе внесены следующие изменения:</w:t>
      </w:r>
    </w:p>
    <w:p w:rsidR="00124F03" w:rsidRDefault="00124F03" w:rsidP="00962B6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(+)  </w:t>
      </w:r>
      <w:r w:rsidR="0075106E">
        <w:rPr>
          <w:color w:val="000000" w:themeColor="text1"/>
          <w:sz w:val="28"/>
          <w:szCs w:val="28"/>
        </w:rPr>
        <w:t>700,0</w:t>
      </w:r>
      <w:r>
        <w:rPr>
          <w:color w:val="000000" w:themeColor="text1"/>
          <w:sz w:val="28"/>
          <w:szCs w:val="28"/>
        </w:rPr>
        <w:t xml:space="preserve"> тыс. рублей на</w:t>
      </w:r>
      <w:r w:rsidR="00083ECC" w:rsidRPr="00083ECC">
        <w:rPr>
          <w:color w:val="000000" w:themeColor="text1"/>
          <w:sz w:val="28"/>
          <w:szCs w:val="28"/>
        </w:rPr>
        <w:t xml:space="preserve"> </w:t>
      </w:r>
      <w:r w:rsidR="0075106E">
        <w:rPr>
          <w:color w:val="000000" w:themeColor="text1"/>
          <w:sz w:val="28"/>
          <w:szCs w:val="28"/>
        </w:rPr>
        <w:t>п</w:t>
      </w:r>
      <w:r w:rsidR="0075106E" w:rsidRPr="0075106E">
        <w:rPr>
          <w:color w:val="000000" w:themeColor="text1"/>
          <w:sz w:val="28"/>
          <w:szCs w:val="28"/>
        </w:rPr>
        <w:t>роектирование объекта «Рекультивация з</w:t>
      </w:r>
      <w:r w:rsidR="0075106E" w:rsidRPr="0075106E">
        <w:rPr>
          <w:color w:val="000000" w:themeColor="text1"/>
          <w:sz w:val="28"/>
          <w:szCs w:val="28"/>
        </w:rPr>
        <w:t>е</w:t>
      </w:r>
      <w:r w:rsidR="0075106E" w:rsidRPr="0075106E">
        <w:rPr>
          <w:color w:val="000000" w:themeColor="text1"/>
          <w:sz w:val="28"/>
          <w:szCs w:val="28"/>
        </w:rPr>
        <w:t>мельного участка, расположенного в районе водозабора города Нижневарто</w:t>
      </w:r>
      <w:r w:rsidR="0075106E" w:rsidRPr="0075106E">
        <w:rPr>
          <w:color w:val="000000" w:themeColor="text1"/>
          <w:sz w:val="28"/>
          <w:szCs w:val="28"/>
        </w:rPr>
        <w:t>в</w:t>
      </w:r>
      <w:r w:rsidR="0075106E" w:rsidRPr="0075106E">
        <w:rPr>
          <w:color w:val="000000" w:themeColor="text1"/>
          <w:sz w:val="28"/>
          <w:szCs w:val="28"/>
        </w:rPr>
        <w:t>ска в водоохраной зоне р. Вах за территорией бывшего кирпичного завода № 2, непосредственно прилегающей с северо-восточной стороны к земельному уч</w:t>
      </w:r>
      <w:r w:rsidR="0075106E" w:rsidRPr="0075106E">
        <w:rPr>
          <w:color w:val="000000" w:themeColor="text1"/>
          <w:sz w:val="28"/>
          <w:szCs w:val="28"/>
        </w:rPr>
        <w:t>а</w:t>
      </w:r>
      <w:r w:rsidR="0075106E" w:rsidRPr="0075106E">
        <w:rPr>
          <w:color w:val="000000" w:themeColor="text1"/>
          <w:sz w:val="28"/>
          <w:szCs w:val="28"/>
        </w:rPr>
        <w:t>стку с кадастровым номером 86:04:0000001:595»</w:t>
      </w:r>
      <w:r w:rsidR="00083ECC">
        <w:rPr>
          <w:color w:val="000000" w:themeColor="text1"/>
          <w:sz w:val="28"/>
          <w:szCs w:val="28"/>
        </w:rPr>
        <w:t>;</w:t>
      </w:r>
    </w:p>
    <w:p w:rsidR="00E93ABD" w:rsidRDefault="00E93ABD" w:rsidP="00962B6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(</w:t>
      </w:r>
      <w:r w:rsidR="0075106E">
        <w:rPr>
          <w:color w:val="000000" w:themeColor="text1"/>
          <w:sz w:val="28"/>
          <w:szCs w:val="28"/>
        </w:rPr>
        <w:t>+</w:t>
      </w:r>
      <w:r>
        <w:rPr>
          <w:color w:val="000000" w:themeColor="text1"/>
          <w:sz w:val="28"/>
          <w:szCs w:val="28"/>
        </w:rPr>
        <w:t xml:space="preserve">)  </w:t>
      </w:r>
      <w:r w:rsidR="0075106E">
        <w:rPr>
          <w:color w:val="000000" w:themeColor="text1"/>
          <w:sz w:val="28"/>
          <w:szCs w:val="28"/>
        </w:rPr>
        <w:t>828,7</w:t>
      </w:r>
      <w:r>
        <w:rPr>
          <w:color w:val="000000" w:themeColor="text1"/>
          <w:sz w:val="28"/>
          <w:szCs w:val="28"/>
        </w:rPr>
        <w:t xml:space="preserve"> тыс. рублей </w:t>
      </w:r>
      <w:r w:rsidR="00AE54D4">
        <w:rPr>
          <w:color w:val="000000" w:themeColor="text1"/>
          <w:sz w:val="28"/>
          <w:szCs w:val="28"/>
        </w:rPr>
        <w:t>–</w:t>
      </w:r>
      <w:r>
        <w:rPr>
          <w:color w:val="000000" w:themeColor="text1"/>
          <w:sz w:val="28"/>
          <w:szCs w:val="28"/>
        </w:rPr>
        <w:t xml:space="preserve"> </w:t>
      </w:r>
      <w:r w:rsidR="0075106E">
        <w:rPr>
          <w:color w:val="000000" w:themeColor="text1"/>
          <w:sz w:val="28"/>
          <w:szCs w:val="28"/>
        </w:rPr>
        <w:t>на</w:t>
      </w:r>
      <w:r w:rsidR="00AE54D4">
        <w:rPr>
          <w:color w:val="000000" w:themeColor="text1"/>
          <w:sz w:val="28"/>
          <w:szCs w:val="28"/>
        </w:rPr>
        <w:t xml:space="preserve"> </w:t>
      </w:r>
      <w:r w:rsidR="0075106E">
        <w:rPr>
          <w:color w:val="000000" w:themeColor="text1"/>
          <w:sz w:val="28"/>
          <w:szCs w:val="28"/>
        </w:rPr>
        <w:t>п</w:t>
      </w:r>
      <w:r w:rsidR="0075106E" w:rsidRPr="0075106E">
        <w:rPr>
          <w:color w:val="000000" w:themeColor="text1"/>
          <w:sz w:val="28"/>
          <w:szCs w:val="28"/>
        </w:rPr>
        <w:t>риобретение гидравлического вертикального пресса в сельское поселение Ларьяк</w:t>
      </w:r>
      <w:r w:rsidR="00AE54D4">
        <w:rPr>
          <w:color w:val="000000" w:themeColor="text1"/>
          <w:sz w:val="28"/>
          <w:szCs w:val="28"/>
        </w:rPr>
        <w:t>;</w:t>
      </w:r>
    </w:p>
    <w:p w:rsidR="00124F03" w:rsidRDefault="00124F03" w:rsidP="00962B6D">
      <w:pPr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(+)  </w:t>
      </w:r>
      <w:r w:rsidR="0075106E" w:rsidRPr="0075106E">
        <w:rPr>
          <w:color w:val="000000" w:themeColor="text1"/>
          <w:sz w:val="28"/>
          <w:szCs w:val="28"/>
        </w:rPr>
        <w:t>2386,3</w:t>
      </w:r>
      <w:r w:rsidR="00AE54D4">
        <w:rPr>
          <w:color w:val="000000" w:themeColor="text1"/>
          <w:sz w:val="28"/>
          <w:szCs w:val="28"/>
        </w:rPr>
        <w:t xml:space="preserve"> тыс. рублей – </w:t>
      </w:r>
      <w:r w:rsidR="0075106E">
        <w:rPr>
          <w:color w:val="000000" w:themeColor="text1"/>
          <w:sz w:val="28"/>
          <w:szCs w:val="28"/>
        </w:rPr>
        <w:t>на р</w:t>
      </w:r>
      <w:r w:rsidR="0075106E" w:rsidRPr="0075106E">
        <w:rPr>
          <w:color w:val="000000" w:themeColor="text1"/>
          <w:sz w:val="28"/>
          <w:szCs w:val="28"/>
        </w:rPr>
        <w:t>азработк</w:t>
      </w:r>
      <w:r w:rsidR="0075106E">
        <w:rPr>
          <w:color w:val="000000" w:themeColor="text1"/>
          <w:sz w:val="28"/>
          <w:szCs w:val="28"/>
        </w:rPr>
        <w:t>у</w:t>
      </w:r>
      <w:r w:rsidR="0075106E" w:rsidRPr="0075106E">
        <w:rPr>
          <w:color w:val="000000" w:themeColor="text1"/>
          <w:sz w:val="28"/>
          <w:szCs w:val="28"/>
        </w:rPr>
        <w:t xml:space="preserve"> «Генеральной схемы очистки те</w:t>
      </w:r>
      <w:r w:rsidR="0075106E" w:rsidRPr="0075106E">
        <w:rPr>
          <w:color w:val="000000" w:themeColor="text1"/>
          <w:sz w:val="28"/>
          <w:szCs w:val="28"/>
        </w:rPr>
        <w:t>р</w:t>
      </w:r>
      <w:r w:rsidR="0075106E" w:rsidRPr="0075106E">
        <w:rPr>
          <w:color w:val="000000" w:themeColor="text1"/>
          <w:sz w:val="28"/>
          <w:szCs w:val="28"/>
        </w:rPr>
        <w:t>ритории Нижневартовского района»</w:t>
      </w:r>
      <w:r w:rsidR="00AE54D4">
        <w:rPr>
          <w:color w:val="000000" w:themeColor="text1"/>
          <w:sz w:val="28"/>
          <w:szCs w:val="28"/>
        </w:rPr>
        <w:t>;</w:t>
      </w:r>
    </w:p>
    <w:p w:rsidR="00962B6D" w:rsidRDefault="00AE54D4" w:rsidP="00962B6D">
      <w:pPr>
        <w:ind w:firstLine="708"/>
        <w:jc w:val="both"/>
        <w:rPr>
          <w:color w:val="000000" w:themeColor="text1"/>
          <w:sz w:val="28"/>
          <w:szCs w:val="28"/>
        </w:rPr>
      </w:pPr>
      <w:r w:rsidRPr="001327B3">
        <w:rPr>
          <w:color w:val="000000" w:themeColor="text1"/>
          <w:sz w:val="28"/>
          <w:szCs w:val="28"/>
        </w:rPr>
        <w:t xml:space="preserve"> </w:t>
      </w:r>
      <w:r w:rsidR="00962B6D" w:rsidRPr="001327B3">
        <w:rPr>
          <w:color w:val="000000" w:themeColor="text1"/>
          <w:sz w:val="28"/>
          <w:szCs w:val="28"/>
        </w:rPr>
        <w:t xml:space="preserve">(+)  </w:t>
      </w:r>
      <w:r w:rsidR="00DA43C4">
        <w:rPr>
          <w:color w:val="000000" w:themeColor="text1"/>
          <w:sz w:val="28"/>
          <w:szCs w:val="28"/>
        </w:rPr>
        <w:t>6,6</w:t>
      </w:r>
      <w:r>
        <w:rPr>
          <w:color w:val="000000" w:themeColor="text1"/>
          <w:sz w:val="28"/>
          <w:szCs w:val="28"/>
        </w:rPr>
        <w:t xml:space="preserve"> тыс. рублей –</w:t>
      </w:r>
      <w:r w:rsidR="00962B6D" w:rsidRPr="001327B3">
        <w:rPr>
          <w:color w:val="000000" w:themeColor="text1"/>
          <w:sz w:val="28"/>
          <w:szCs w:val="28"/>
        </w:rPr>
        <w:t xml:space="preserve"> </w:t>
      </w:r>
      <w:r w:rsidR="0075106E">
        <w:rPr>
          <w:color w:val="000000" w:themeColor="text1"/>
          <w:sz w:val="28"/>
          <w:szCs w:val="28"/>
        </w:rPr>
        <w:t>на о</w:t>
      </w:r>
      <w:r w:rsidR="0075106E" w:rsidRPr="0075106E">
        <w:rPr>
          <w:color w:val="000000" w:themeColor="text1"/>
          <w:sz w:val="28"/>
          <w:szCs w:val="28"/>
        </w:rPr>
        <w:t>существление отдельных государственных полномочий Ханты-Мансийского автономного округа – Югры в сфере обращ</w:t>
      </w:r>
      <w:r w:rsidR="0075106E" w:rsidRPr="0075106E">
        <w:rPr>
          <w:color w:val="000000" w:themeColor="text1"/>
          <w:sz w:val="28"/>
          <w:szCs w:val="28"/>
        </w:rPr>
        <w:t>е</w:t>
      </w:r>
      <w:r w:rsidR="0075106E" w:rsidRPr="0075106E">
        <w:rPr>
          <w:color w:val="000000" w:themeColor="text1"/>
          <w:sz w:val="28"/>
          <w:szCs w:val="28"/>
        </w:rPr>
        <w:t>ния с твердыми коммунальными отходами</w:t>
      </w:r>
      <w:r w:rsidR="00DA43C4" w:rsidRPr="00DA43C4">
        <w:t xml:space="preserve"> </w:t>
      </w:r>
      <w:r w:rsidR="00DA43C4">
        <w:t>(</w:t>
      </w:r>
      <w:r w:rsidR="00DA43C4" w:rsidRPr="00DA43C4">
        <w:rPr>
          <w:color w:val="000000" w:themeColor="text1"/>
          <w:sz w:val="28"/>
          <w:szCs w:val="28"/>
        </w:rPr>
        <w:t>бюджет автономного округа</w:t>
      </w:r>
      <w:r w:rsidR="00DA43C4">
        <w:rPr>
          <w:color w:val="000000" w:themeColor="text1"/>
          <w:sz w:val="28"/>
          <w:szCs w:val="28"/>
        </w:rPr>
        <w:t>)</w:t>
      </w:r>
      <w:r w:rsidR="00124F03">
        <w:rPr>
          <w:color w:val="000000" w:themeColor="text1"/>
          <w:sz w:val="28"/>
          <w:szCs w:val="28"/>
        </w:rPr>
        <w:t>;</w:t>
      </w:r>
    </w:p>
    <w:p w:rsidR="00962B6D" w:rsidRDefault="00962B6D" w:rsidP="00962B6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Уточненная бюджетная роспись расходов</w:t>
      </w:r>
      <w:r w:rsidRPr="00EA5D3A">
        <w:rPr>
          <w:sz w:val="28"/>
          <w:szCs w:val="28"/>
        </w:rPr>
        <w:t xml:space="preserve"> по </w:t>
      </w:r>
      <w:r>
        <w:rPr>
          <w:sz w:val="28"/>
          <w:szCs w:val="28"/>
        </w:rPr>
        <w:t>муниципальной программе</w:t>
      </w:r>
      <w:r w:rsidR="004409C1">
        <w:rPr>
          <w:sz w:val="28"/>
          <w:szCs w:val="28"/>
        </w:rPr>
        <w:t xml:space="preserve"> </w:t>
      </w:r>
      <w:r>
        <w:rPr>
          <w:sz w:val="28"/>
          <w:szCs w:val="28"/>
        </w:rPr>
        <w:t>«Обеспечение экологической безопасности в</w:t>
      </w:r>
      <w:r w:rsidR="00DA43C4">
        <w:rPr>
          <w:sz w:val="28"/>
          <w:szCs w:val="28"/>
        </w:rPr>
        <w:t xml:space="preserve"> </w:t>
      </w:r>
      <w:r>
        <w:rPr>
          <w:sz w:val="28"/>
          <w:szCs w:val="28"/>
        </w:rPr>
        <w:t>Нижневартовском районе» на 01.04.201</w:t>
      </w:r>
      <w:r w:rsidR="009C7DF3">
        <w:rPr>
          <w:sz w:val="28"/>
          <w:szCs w:val="28"/>
        </w:rPr>
        <w:t>9</w:t>
      </w:r>
      <w:r>
        <w:rPr>
          <w:sz w:val="28"/>
          <w:szCs w:val="28"/>
        </w:rPr>
        <w:t xml:space="preserve"> года составила </w:t>
      </w:r>
      <w:r w:rsidR="00DA43C4">
        <w:rPr>
          <w:color w:val="000000" w:themeColor="text1"/>
          <w:sz w:val="28"/>
          <w:szCs w:val="28"/>
        </w:rPr>
        <w:t>4 105,7</w:t>
      </w:r>
      <w:r>
        <w:rPr>
          <w:sz w:val="28"/>
          <w:szCs w:val="28"/>
        </w:rPr>
        <w:t xml:space="preserve"> тыс. рублей.</w:t>
      </w:r>
    </w:p>
    <w:p w:rsidR="00124F03" w:rsidRPr="00124F03" w:rsidRDefault="00124F03" w:rsidP="00124F03">
      <w:pPr>
        <w:ind w:firstLine="851"/>
        <w:jc w:val="both"/>
        <w:rPr>
          <w:sz w:val="28"/>
          <w:szCs w:val="28"/>
          <w:highlight w:val="yellow"/>
        </w:rPr>
      </w:pPr>
      <w:r w:rsidRPr="00124F03">
        <w:rPr>
          <w:sz w:val="28"/>
          <w:szCs w:val="28"/>
        </w:rPr>
        <w:t>Кассовое исполнение расходов за 1 квартал 201</w:t>
      </w:r>
      <w:r w:rsidR="009C7DF3">
        <w:rPr>
          <w:sz w:val="28"/>
          <w:szCs w:val="28"/>
        </w:rPr>
        <w:t>9</w:t>
      </w:r>
      <w:r w:rsidRPr="00124F03">
        <w:rPr>
          <w:sz w:val="28"/>
          <w:szCs w:val="28"/>
        </w:rPr>
        <w:t xml:space="preserve"> года составляет </w:t>
      </w:r>
      <w:r w:rsidR="00DA43C4">
        <w:rPr>
          <w:sz w:val="28"/>
          <w:szCs w:val="28"/>
        </w:rPr>
        <w:t>838,7</w:t>
      </w:r>
      <w:r w:rsidRPr="00124F03">
        <w:rPr>
          <w:sz w:val="28"/>
          <w:szCs w:val="28"/>
        </w:rPr>
        <w:t xml:space="preserve"> тыс. рублей или </w:t>
      </w:r>
      <w:r w:rsidR="009C7DF3">
        <w:rPr>
          <w:sz w:val="28"/>
          <w:szCs w:val="28"/>
        </w:rPr>
        <w:t xml:space="preserve">20 </w:t>
      </w:r>
      <w:r w:rsidRPr="00124F03">
        <w:rPr>
          <w:sz w:val="28"/>
          <w:szCs w:val="28"/>
        </w:rPr>
        <w:t>% к уточненному плану года.</w:t>
      </w:r>
    </w:p>
    <w:p w:rsidR="002B460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>Исполнение по программ</w:t>
      </w:r>
      <w:r>
        <w:rPr>
          <w:b/>
          <w:szCs w:val="28"/>
        </w:rPr>
        <w:t>е</w:t>
      </w:r>
      <w:r w:rsidRPr="00784951">
        <w:rPr>
          <w:b/>
          <w:szCs w:val="28"/>
        </w:rPr>
        <w:t xml:space="preserve"> за</w:t>
      </w:r>
      <w:r w:rsidR="00124F03" w:rsidRPr="00124F03">
        <w:rPr>
          <w:b/>
          <w:szCs w:val="28"/>
        </w:rPr>
        <w:t>1 квартал 201</w:t>
      </w:r>
      <w:r w:rsidR="009C7DF3">
        <w:rPr>
          <w:b/>
          <w:szCs w:val="28"/>
        </w:rPr>
        <w:t>9</w:t>
      </w:r>
      <w:r w:rsidR="00124F03" w:rsidRPr="00124F03">
        <w:rPr>
          <w:b/>
          <w:szCs w:val="28"/>
        </w:rPr>
        <w:t xml:space="preserve"> года </w:t>
      </w:r>
    </w:p>
    <w:p w:rsidR="002B460F" w:rsidRPr="00124F03" w:rsidRDefault="002B460F" w:rsidP="00124F03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szCs w:val="28"/>
        </w:rPr>
      </w:pPr>
      <w:r w:rsidRPr="00124F03">
        <w:rPr>
          <w:szCs w:val="28"/>
        </w:rPr>
        <w:t>тыс.руб.</w:t>
      </w:r>
    </w:p>
    <w:tbl>
      <w:tblPr>
        <w:tblW w:w="10069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384"/>
        <w:gridCol w:w="1417"/>
        <w:gridCol w:w="1276"/>
        <w:gridCol w:w="992"/>
      </w:tblGrid>
      <w:tr w:rsidR="002B460F" w:rsidRPr="00512D0B" w:rsidTr="002F7D87">
        <w:tc>
          <w:tcPr>
            <w:tcW w:w="6384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Подпрограмма</w:t>
            </w:r>
          </w:p>
        </w:tc>
        <w:tc>
          <w:tcPr>
            <w:tcW w:w="1417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План</w:t>
            </w:r>
          </w:p>
        </w:tc>
        <w:tc>
          <w:tcPr>
            <w:tcW w:w="1276" w:type="dxa"/>
          </w:tcPr>
          <w:p w:rsidR="002B460F" w:rsidRPr="00512D0B" w:rsidRDefault="002B460F" w:rsidP="00D6410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Исполн</w:t>
            </w:r>
            <w:r w:rsidRPr="00512D0B">
              <w:rPr>
                <w:sz w:val="24"/>
                <w:szCs w:val="24"/>
              </w:rPr>
              <w:t>е</w:t>
            </w:r>
            <w:r w:rsidRPr="00512D0B">
              <w:rPr>
                <w:sz w:val="24"/>
                <w:szCs w:val="24"/>
              </w:rPr>
              <w:t>ние</w:t>
            </w:r>
          </w:p>
        </w:tc>
        <w:tc>
          <w:tcPr>
            <w:tcW w:w="992" w:type="dxa"/>
          </w:tcPr>
          <w:p w:rsidR="002B460F" w:rsidRPr="00512D0B" w:rsidRDefault="002B460F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%</w:t>
            </w:r>
            <w:r w:rsidR="0012103D">
              <w:rPr>
                <w:sz w:val="24"/>
                <w:szCs w:val="24"/>
              </w:rPr>
              <w:t xml:space="preserve">  И</w:t>
            </w:r>
            <w:r w:rsidR="0012103D">
              <w:rPr>
                <w:sz w:val="24"/>
                <w:szCs w:val="24"/>
              </w:rPr>
              <w:t>с</w:t>
            </w:r>
            <w:r w:rsidR="0012103D">
              <w:rPr>
                <w:sz w:val="24"/>
                <w:szCs w:val="24"/>
              </w:rPr>
              <w:t>полн</w:t>
            </w:r>
            <w:r w:rsidR="0012103D">
              <w:rPr>
                <w:sz w:val="24"/>
                <w:szCs w:val="24"/>
              </w:rPr>
              <w:t>е</w:t>
            </w:r>
            <w:r w:rsidR="0012103D">
              <w:rPr>
                <w:sz w:val="24"/>
                <w:szCs w:val="24"/>
              </w:rPr>
              <w:t>ния</w:t>
            </w:r>
          </w:p>
        </w:tc>
      </w:tr>
      <w:tr w:rsidR="002B460F" w:rsidRPr="00512D0B" w:rsidTr="006B19FF">
        <w:trPr>
          <w:trHeight w:val="625"/>
        </w:trPr>
        <w:tc>
          <w:tcPr>
            <w:tcW w:w="6384" w:type="dxa"/>
          </w:tcPr>
          <w:p w:rsidR="002B460F" w:rsidRPr="00512D0B" w:rsidRDefault="002B460F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512D0B">
              <w:rPr>
                <w:sz w:val="24"/>
                <w:szCs w:val="24"/>
              </w:rPr>
              <w:t>«Обеспечение экологической безопасности вНижневар</w:t>
            </w:r>
            <w:r w:rsidR="00124F03">
              <w:rPr>
                <w:sz w:val="24"/>
                <w:szCs w:val="24"/>
              </w:rPr>
              <w:t>то</w:t>
            </w:r>
            <w:r w:rsidR="00124F03">
              <w:rPr>
                <w:sz w:val="24"/>
                <w:szCs w:val="24"/>
              </w:rPr>
              <w:t>в</w:t>
            </w:r>
            <w:r w:rsidR="00124F03">
              <w:rPr>
                <w:sz w:val="24"/>
                <w:szCs w:val="24"/>
              </w:rPr>
              <w:t>ском районе</w:t>
            </w:r>
            <w:r w:rsidRPr="00512D0B">
              <w:rPr>
                <w:sz w:val="24"/>
                <w:szCs w:val="24"/>
              </w:rPr>
              <w:t>» в т.ч.:</w:t>
            </w:r>
          </w:p>
        </w:tc>
        <w:tc>
          <w:tcPr>
            <w:tcW w:w="1417" w:type="dxa"/>
            <w:vAlign w:val="center"/>
          </w:tcPr>
          <w:p w:rsidR="002B460F" w:rsidRPr="00512D0B" w:rsidRDefault="009C7DF3" w:rsidP="00196229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4105,7</w:t>
            </w:r>
          </w:p>
        </w:tc>
        <w:tc>
          <w:tcPr>
            <w:tcW w:w="1276" w:type="dxa"/>
            <w:vAlign w:val="center"/>
          </w:tcPr>
          <w:p w:rsidR="002B460F" w:rsidRPr="00512D0B" w:rsidRDefault="009C7DF3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838,7</w:t>
            </w:r>
          </w:p>
        </w:tc>
        <w:tc>
          <w:tcPr>
            <w:tcW w:w="992" w:type="dxa"/>
            <w:vAlign w:val="center"/>
          </w:tcPr>
          <w:p w:rsidR="002B460F" w:rsidRPr="00512D0B" w:rsidRDefault="009C7DF3" w:rsidP="00211272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района</w:t>
            </w:r>
          </w:p>
        </w:tc>
        <w:tc>
          <w:tcPr>
            <w:tcW w:w="1417" w:type="dxa"/>
            <w:vAlign w:val="center"/>
          </w:tcPr>
          <w:p w:rsidR="008B2C94" w:rsidRPr="00211272" w:rsidRDefault="009C7DF3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4012,6</w:t>
            </w:r>
          </w:p>
        </w:tc>
        <w:tc>
          <w:tcPr>
            <w:tcW w:w="1276" w:type="dxa"/>
            <w:vAlign w:val="center"/>
          </w:tcPr>
          <w:p w:rsidR="008B2C94" w:rsidRPr="00211272" w:rsidRDefault="009C7DF3" w:rsidP="006B19FF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838,7</w:t>
            </w:r>
          </w:p>
        </w:tc>
        <w:tc>
          <w:tcPr>
            <w:tcW w:w="992" w:type="dxa"/>
            <w:vAlign w:val="center"/>
          </w:tcPr>
          <w:p w:rsidR="008B2C94" w:rsidRPr="00211272" w:rsidRDefault="009C7DF3" w:rsidP="00301E60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21</w:t>
            </w:r>
          </w:p>
        </w:tc>
      </w:tr>
      <w:tr w:rsidR="008B2C94" w:rsidRPr="00512D0B" w:rsidTr="002F7D87">
        <w:tc>
          <w:tcPr>
            <w:tcW w:w="6384" w:type="dxa"/>
          </w:tcPr>
          <w:p w:rsidR="008B2C94" w:rsidRPr="00512D0B" w:rsidRDefault="008B2C94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both"/>
              <w:rPr>
                <w:i/>
                <w:sz w:val="24"/>
                <w:szCs w:val="24"/>
              </w:rPr>
            </w:pPr>
            <w:r w:rsidRPr="00512D0B">
              <w:rPr>
                <w:i/>
                <w:sz w:val="24"/>
                <w:szCs w:val="24"/>
              </w:rPr>
              <w:t>Средства бюджета округа</w:t>
            </w:r>
          </w:p>
        </w:tc>
        <w:tc>
          <w:tcPr>
            <w:tcW w:w="1417" w:type="dxa"/>
            <w:vAlign w:val="center"/>
          </w:tcPr>
          <w:p w:rsidR="008B2C94" w:rsidRPr="00512D0B" w:rsidRDefault="009C7DF3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93,1</w:t>
            </w:r>
          </w:p>
        </w:tc>
        <w:tc>
          <w:tcPr>
            <w:tcW w:w="1276" w:type="dxa"/>
            <w:vAlign w:val="center"/>
          </w:tcPr>
          <w:p w:rsidR="008B2C94" w:rsidRPr="00512D0B" w:rsidRDefault="00124F03" w:rsidP="008B2C94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8B2C94" w:rsidRPr="00512D0B" w:rsidRDefault="00124F03" w:rsidP="009C7DF3">
            <w:pPr>
              <w:pStyle w:val="a8"/>
              <w:tabs>
                <w:tab w:val="left" w:pos="708"/>
              </w:tabs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0</w:t>
            </w:r>
          </w:p>
        </w:tc>
      </w:tr>
    </w:tbl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Pr="00784951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center"/>
        <w:rPr>
          <w:b/>
          <w:szCs w:val="28"/>
        </w:rPr>
      </w:pPr>
      <w:r w:rsidRPr="00784951">
        <w:rPr>
          <w:b/>
          <w:szCs w:val="28"/>
        </w:rPr>
        <w:t xml:space="preserve">Исполнение по </w:t>
      </w:r>
      <w:r>
        <w:rPr>
          <w:b/>
          <w:szCs w:val="28"/>
        </w:rPr>
        <w:t>видам расходов</w:t>
      </w:r>
    </w:p>
    <w:p w:rsidR="002B460F" w:rsidRPr="00EA5D3A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right"/>
        <w:rPr>
          <w:szCs w:val="28"/>
        </w:rPr>
      </w:pPr>
      <w:r>
        <w:rPr>
          <w:szCs w:val="28"/>
        </w:rPr>
        <w:t>тыс.руб.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545"/>
        <w:gridCol w:w="2835"/>
        <w:gridCol w:w="1417"/>
        <w:gridCol w:w="1275"/>
        <w:gridCol w:w="993"/>
      </w:tblGrid>
      <w:tr w:rsidR="002B460F" w:rsidRPr="00512D0B" w:rsidTr="002F7D87">
        <w:trPr>
          <w:trHeight w:val="390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ГРБС</w:t>
            </w:r>
          </w:p>
        </w:tc>
        <w:tc>
          <w:tcPr>
            <w:tcW w:w="2835" w:type="dxa"/>
            <w:shd w:val="clear" w:color="auto" w:fill="auto"/>
            <w:noWrap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Код и наименование вида расходов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План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Испо</w:t>
            </w:r>
            <w:r w:rsidRPr="00512D0B">
              <w:rPr>
                <w:b/>
                <w:bCs/>
              </w:rPr>
              <w:t>л</w:t>
            </w:r>
            <w:r w:rsidRPr="00512D0B">
              <w:rPr>
                <w:b/>
                <w:bCs/>
              </w:rPr>
              <w:t>нено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%</w:t>
            </w:r>
          </w:p>
        </w:tc>
      </w:tr>
      <w:tr w:rsidR="002B460F" w:rsidRPr="0081601F" w:rsidTr="00124F03">
        <w:trPr>
          <w:trHeight w:val="390"/>
        </w:trPr>
        <w:tc>
          <w:tcPr>
            <w:tcW w:w="3545" w:type="dxa"/>
            <w:shd w:val="clear" w:color="auto" w:fill="auto"/>
            <w:hideMark/>
          </w:tcPr>
          <w:p w:rsidR="005730F8" w:rsidRDefault="005730F8" w:rsidP="008B2C94"/>
          <w:p w:rsidR="002B460F" w:rsidRPr="00512D0B" w:rsidRDefault="002B460F" w:rsidP="008B2C94">
            <w:r>
              <w:t>Администрация Нижневарто</w:t>
            </w:r>
            <w:r>
              <w:t>в</w:t>
            </w:r>
            <w:r>
              <w:t>ского района</w:t>
            </w:r>
          </w:p>
        </w:tc>
        <w:tc>
          <w:tcPr>
            <w:tcW w:w="2835" w:type="dxa"/>
            <w:shd w:val="clear" w:color="auto" w:fill="auto"/>
            <w:noWrap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/>
                <w:b w:val="0"/>
                <w:sz w:val="24"/>
                <w:szCs w:val="24"/>
              </w:rPr>
              <w:t xml:space="preserve">244; 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Прочая закупка т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варов, работ и услуг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2B460F" w:rsidRPr="0081601F" w:rsidRDefault="008637E1" w:rsidP="008B2C94">
            <w:pPr>
              <w:jc w:val="center"/>
              <w:rPr>
                <w:bCs/>
              </w:rPr>
            </w:pPr>
            <w:r>
              <w:rPr>
                <w:bCs/>
              </w:rPr>
              <w:t>3179,4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24F03" w:rsidRPr="0081601F" w:rsidRDefault="00124F03" w:rsidP="00124F03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460F" w:rsidRPr="0081601F" w:rsidRDefault="00124F03" w:rsidP="008637E1">
            <w:pPr>
              <w:jc w:val="center"/>
              <w:rPr>
                <w:bCs/>
              </w:rPr>
            </w:pPr>
            <w:r>
              <w:rPr>
                <w:bCs/>
              </w:rPr>
              <w:t>0</w:t>
            </w:r>
          </w:p>
        </w:tc>
      </w:tr>
      <w:tr w:rsidR="002B460F" w:rsidRPr="00512D0B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5730F8" w:rsidRDefault="005730F8" w:rsidP="008B2C94"/>
          <w:p w:rsidR="002B460F" w:rsidRPr="00512D0B" w:rsidRDefault="002B460F" w:rsidP="008B2C94">
            <w:r w:rsidRPr="00512D0B">
              <w:t>Управление образования и м</w:t>
            </w:r>
            <w:r w:rsidRPr="00512D0B">
              <w:t>о</w:t>
            </w:r>
            <w:r w:rsidRPr="00512D0B">
              <w:t>лодежной политики</w:t>
            </w:r>
          </w:p>
        </w:tc>
        <w:tc>
          <w:tcPr>
            <w:tcW w:w="2835" w:type="dxa"/>
            <w:shd w:val="clear" w:color="auto" w:fill="auto"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 xml:space="preserve">612; 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Субсидии бюдже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т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460F" w:rsidRPr="00512D0B" w:rsidRDefault="00136D32" w:rsidP="008B2C94">
            <w:pPr>
              <w:jc w:val="center"/>
            </w:pPr>
            <w:r>
              <w:t>75,0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460F" w:rsidRPr="00512D0B" w:rsidRDefault="009C7DF3" w:rsidP="008B0D42">
            <w:pPr>
              <w:jc w:val="center"/>
            </w:pPr>
            <w:r>
              <w:t>1</w:t>
            </w:r>
            <w:r w:rsidR="00136D32"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460F" w:rsidRPr="00512D0B" w:rsidRDefault="009C7DF3" w:rsidP="00415C65">
            <w:pPr>
              <w:jc w:val="center"/>
            </w:pPr>
            <w:r>
              <w:t>13</w:t>
            </w:r>
          </w:p>
        </w:tc>
      </w:tr>
      <w:tr w:rsidR="002B460F" w:rsidRPr="00512D0B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5730F8" w:rsidRDefault="005730F8" w:rsidP="008B2C94"/>
          <w:p w:rsidR="002B460F" w:rsidRPr="00512D0B" w:rsidRDefault="002B460F" w:rsidP="008B2C94">
            <w:r w:rsidRPr="00512D0B">
              <w:t>Управление культуры</w:t>
            </w:r>
          </w:p>
        </w:tc>
        <w:tc>
          <w:tcPr>
            <w:tcW w:w="2835" w:type="dxa"/>
            <w:shd w:val="clear" w:color="auto" w:fill="auto"/>
            <w:hideMark/>
          </w:tcPr>
          <w:p w:rsidR="00F86B4B" w:rsidRDefault="00F86B4B" w:rsidP="008B2C94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</w:p>
          <w:p w:rsidR="002B460F" w:rsidRPr="00512D0B" w:rsidRDefault="002B460F" w:rsidP="008B2C94">
            <w:pPr>
              <w:pStyle w:val="4"/>
              <w:spacing w:before="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 xml:space="preserve">622; 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Субсидии автоно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м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ным учреждениям на иные цели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460F" w:rsidRPr="00512D0B" w:rsidRDefault="00136D32" w:rsidP="008B2C94">
            <w:pPr>
              <w:jc w:val="center"/>
            </w:pPr>
            <w:r>
              <w:t>22,6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460F" w:rsidRPr="00512D0B" w:rsidRDefault="00136D32" w:rsidP="00301E60">
            <w:pPr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460F" w:rsidRPr="00512D0B" w:rsidRDefault="00136D32" w:rsidP="008637E1">
            <w:pPr>
              <w:jc w:val="center"/>
            </w:pPr>
            <w:r>
              <w:t>0</w:t>
            </w:r>
          </w:p>
        </w:tc>
      </w:tr>
      <w:tr w:rsidR="002B460F" w:rsidRPr="00512D0B" w:rsidTr="00124F03">
        <w:trPr>
          <w:trHeight w:val="295"/>
        </w:trPr>
        <w:tc>
          <w:tcPr>
            <w:tcW w:w="3545" w:type="dxa"/>
            <w:shd w:val="clear" w:color="auto" w:fill="auto"/>
            <w:hideMark/>
          </w:tcPr>
          <w:p w:rsidR="002B460F" w:rsidRPr="00512D0B" w:rsidRDefault="00136D32" w:rsidP="00136D32">
            <w:r>
              <w:t xml:space="preserve">МКУ  </w:t>
            </w:r>
            <w:r w:rsidRPr="00512D0B">
              <w:t>«Управление капитал</w:t>
            </w:r>
            <w:r w:rsidRPr="00512D0B">
              <w:t>ь</w:t>
            </w:r>
            <w:r w:rsidRPr="00512D0B">
              <w:t>ного строительства по застро</w:t>
            </w:r>
            <w:r w:rsidRPr="00512D0B">
              <w:t>й</w:t>
            </w:r>
            <w:r w:rsidRPr="00512D0B">
              <w:t>ке Нижневартовского района»</w:t>
            </w:r>
          </w:p>
        </w:tc>
        <w:tc>
          <w:tcPr>
            <w:tcW w:w="2835" w:type="dxa"/>
            <w:shd w:val="clear" w:color="auto" w:fill="auto"/>
            <w:hideMark/>
          </w:tcPr>
          <w:p w:rsidR="002B460F" w:rsidRPr="00512D0B" w:rsidRDefault="002B460F" w:rsidP="008B2C94">
            <w:pPr>
              <w:pStyle w:val="4"/>
              <w:spacing w:before="0"/>
              <w:jc w:val="both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12D0B">
              <w:rPr>
                <w:rFonts w:ascii="Times New Roman" w:hAnsi="Times New Roman"/>
                <w:b w:val="0"/>
                <w:sz w:val="24"/>
                <w:szCs w:val="24"/>
              </w:rPr>
              <w:t xml:space="preserve">414; 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Бюджетные инв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е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стиции в объекты кап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тального строительства государственной (мун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и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ципальной) собственн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о</w:t>
            </w:r>
            <w:r w:rsidR="00290A69" w:rsidRPr="00290A69">
              <w:rPr>
                <w:rFonts w:ascii="Times New Roman" w:hAnsi="Times New Roman"/>
                <w:b w:val="0"/>
                <w:sz w:val="24"/>
                <w:szCs w:val="24"/>
              </w:rPr>
              <w:t>сти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2B460F" w:rsidRPr="00512D0B" w:rsidRDefault="009C7DF3" w:rsidP="008637E1">
            <w:pPr>
              <w:jc w:val="center"/>
            </w:pPr>
            <w:r>
              <w:t>8</w:t>
            </w:r>
            <w:r w:rsidR="008637E1">
              <w:t>2</w:t>
            </w:r>
            <w:r>
              <w:t>8,7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460F" w:rsidRPr="00512D0B" w:rsidRDefault="009C7DF3" w:rsidP="008637E1">
            <w:pPr>
              <w:jc w:val="center"/>
            </w:pPr>
            <w:r>
              <w:t>8</w:t>
            </w:r>
            <w:r w:rsidR="008637E1">
              <w:t>2</w:t>
            </w:r>
            <w:r>
              <w:t>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850AB" w:rsidRPr="00512D0B" w:rsidRDefault="009C7DF3" w:rsidP="008B2C94">
            <w:pPr>
              <w:jc w:val="center"/>
            </w:pPr>
            <w:r>
              <w:t>100</w:t>
            </w:r>
          </w:p>
        </w:tc>
      </w:tr>
      <w:tr w:rsidR="002B460F" w:rsidRPr="00512D0B" w:rsidTr="00124F03">
        <w:trPr>
          <w:trHeight w:val="321"/>
        </w:trPr>
        <w:tc>
          <w:tcPr>
            <w:tcW w:w="354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  <w:r w:rsidRPr="00512D0B">
              <w:rPr>
                <w:b/>
                <w:bCs/>
              </w:rPr>
              <w:t>Всего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2B460F" w:rsidRPr="00512D0B" w:rsidRDefault="002B460F" w:rsidP="008B2C94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2B460F" w:rsidRPr="00512D0B" w:rsidRDefault="008637E1" w:rsidP="0019622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4105,7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2B460F" w:rsidRPr="00512D0B" w:rsidRDefault="008637E1" w:rsidP="008637E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838,7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2B460F" w:rsidRPr="00512D0B" w:rsidRDefault="008637E1" w:rsidP="008B0D42">
            <w:pPr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20</w:t>
            </w:r>
          </w:p>
        </w:tc>
      </w:tr>
    </w:tbl>
    <w:p w:rsidR="002B460F" w:rsidRPr="00B1787F" w:rsidRDefault="002B460F" w:rsidP="002B460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2B460F" w:rsidRDefault="004517A9" w:rsidP="00423A7F">
      <w:pPr>
        <w:pStyle w:val="a8"/>
        <w:tabs>
          <w:tab w:val="left" w:pos="708"/>
        </w:tabs>
        <w:spacing w:line="240" w:lineRule="auto"/>
        <w:ind w:left="-180" w:firstLine="709"/>
        <w:jc w:val="both"/>
        <w:rPr>
          <w:i/>
          <w:szCs w:val="28"/>
        </w:rPr>
      </w:pPr>
      <w:r w:rsidRPr="004517A9">
        <w:rPr>
          <w:noProof/>
          <w:szCs w:val="28"/>
        </w:rPr>
        <w:drawing>
          <wp:inline distT="0" distB="0" distL="0" distR="0">
            <wp:extent cx="5019675" cy="2762250"/>
            <wp:effectExtent l="0" t="0" r="0" b="0"/>
            <wp:docPr id="1" name="Объект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022334">
        <w:rPr>
          <w:szCs w:val="28"/>
        </w:rPr>
        <w:br w:type="textWrapping" w:clear="all"/>
      </w:r>
    </w:p>
    <w:p w:rsidR="00460CEB" w:rsidRPr="00761EBA" w:rsidRDefault="00460CEB" w:rsidP="00460CEB">
      <w:pPr>
        <w:ind w:firstLine="709"/>
        <w:jc w:val="both"/>
        <w:rPr>
          <w:i/>
          <w:sz w:val="28"/>
          <w:szCs w:val="28"/>
        </w:rPr>
      </w:pPr>
      <w:r w:rsidRPr="00761EBA">
        <w:rPr>
          <w:i/>
          <w:sz w:val="28"/>
          <w:szCs w:val="28"/>
        </w:rPr>
        <w:t>Освоение выделенных средств направлено на реализацию основных мер</w:t>
      </w:r>
      <w:r w:rsidRPr="00761EBA">
        <w:rPr>
          <w:i/>
          <w:sz w:val="28"/>
          <w:szCs w:val="28"/>
        </w:rPr>
        <w:t>о</w:t>
      </w:r>
      <w:r w:rsidRPr="00761EBA">
        <w:rPr>
          <w:i/>
          <w:sz w:val="28"/>
          <w:szCs w:val="28"/>
        </w:rPr>
        <w:t>приятий:</w:t>
      </w:r>
    </w:p>
    <w:p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</w:t>
      </w:r>
      <w:r w:rsidRPr="000A78FC">
        <w:rPr>
          <w:sz w:val="28"/>
          <w:szCs w:val="28"/>
        </w:rPr>
        <w:t>кологическое просвещение населения на территории района</w:t>
      </w:r>
      <w:r w:rsidR="00460CEB" w:rsidRPr="00761EBA">
        <w:rPr>
          <w:sz w:val="28"/>
          <w:szCs w:val="28"/>
        </w:rPr>
        <w:t>;</w:t>
      </w:r>
    </w:p>
    <w:p w:rsid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беспечение регулирования деятельности по обращению с твердыми коммунальными отходами</w:t>
      </w:r>
      <w:r w:rsidR="00761EBA">
        <w:rPr>
          <w:sz w:val="28"/>
          <w:szCs w:val="28"/>
        </w:rPr>
        <w:t>;</w:t>
      </w:r>
      <w:r w:rsidR="00761EBA" w:rsidRPr="00761EBA">
        <w:rPr>
          <w:sz w:val="28"/>
          <w:szCs w:val="28"/>
        </w:rPr>
        <w:t xml:space="preserve"> </w:t>
      </w:r>
    </w:p>
    <w:p w:rsidR="00460CEB" w:rsidRPr="00761EBA" w:rsidRDefault="00460CEB" w:rsidP="00460CEB">
      <w:pPr>
        <w:ind w:firstLine="709"/>
        <w:jc w:val="both"/>
        <w:rPr>
          <w:sz w:val="28"/>
          <w:szCs w:val="28"/>
        </w:rPr>
      </w:pPr>
      <w:r w:rsidRPr="00761EBA">
        <w:rPr>
          <w:sz w:val="28"/>
          <w:szCs w:val="28"/>
        </w:rPr>
        <w:t>снижение негативного воздействия на окружающую среду;</w:t>
      </w:r>
    </w:p>
    <w:p w:rsidR="00460CEB" w:rsidRPr="00761EBA" w:rsidRDefault="000A78FC" w:rsidP="00460C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78FC">
        <w:rPr>
          <w:sz w:val="28"/>
          <w:szCs w:val="28"/>
        </w:rPr>
        <w:t>рганизация и проведение экологического мониторинга за состоянием окружающей среды на территории района</w:t>
      </w:r>
      <w:r w:rsidR="00460CEB" w:rsidRPr="00761EBA">
        <w:rPr>
          <w:sz w:val="28"/>
          <w:szCs w:val="28"/>
        </w:rPr>
        <w:t>.</w:t>
      </w:r>
    </w:p>
    <w:p w:rsidR="00460CEB" w:rsidRPr="00136D32" w:rsidRDefault="00460CEB" w:rsidP="00460CEB">
      <w:pPr>
        <w:ind w:firstLine="709"/>
        <w:jc w:val="both"/>
        <w:rPr>
          <w:color w:val="FF0000"/>
          <w:sz w:val="28"/>
          <w:szCs w:val="28"/>
        </w:rPr>
      </w:pPr>
    </w:p>
    <w:sectPr w:rsidR="00460CEB" w:rsidRPr="00136D32" w:rsidSect="00E2528A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28D2" w:rsidRDefault="000728D2">
      <w:r>
        <w:separator/>
      </w:r>
    </w:p>
  </w:endnote>
  <w:endnote w:type="continuationSeparator" w:id="1">
    <w:p w:rsidR="000728D2" w:rsidRDefault="000728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7E1" w:rsidRDefault="008637E1" w:rsidP="00C51B65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8637E1" w:rsidRDefault="008637E1" w:rsidP="005E569C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7E1" w:rsidRDefault="008637E1" w:rsidP="005E569C">
    <w:pPr>
      <w:pStyle w:val="ac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7E1" w:rsidRDefault="008637E1" w:rsidP="00090F1E">
    <w:pPr>
      <w:pStyle w:val="ac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7</w:t>
    </w:r>
    <w:r>
      <w:rPr>
        <w:rStyle w:val="ad"/>
      </w:rPr>
      <w:fldChar w:fldCharType="end"/>
    </w:r>
  </w:p>
  <w:p w:rsidR="008637E1" w:rsidRDefault="008637E1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28D2" w:rsidRDefault="000728D2">
      <w:r>
        <w:separator/>
      </w:r>
    </w:p>
  </w:footnote>
  <w:footnote w:type="continuationSeparator" w:id="1">
    <w:p w:rsidR="000728D2" w:rsidRDefault="000728D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7E1" w:rsidRDefault="008637E1" w:rsidP="00090F1E">
    <w:pPr>
      <w:pStyle w:val="a8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>
      <w:rPr>
        <w:rStyle w:val="ad"/>
        <w:noProof/>
      </w:rPr>
      <w:t>7</w:t>
    </w:r>
    <w:r>
      <w:rPr>
        <w:rStyle w:val="ad"/>
      </w:rPr>
      <w:fldChar w:fldCharType="end"/>
    </w:r>
  </w:p>
  <w:p w:rsidR="008637E1" w:rsidRDefault="008637E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7E1" w:rsidRDefault="008637E1">
    <w:pPr>
      <w:pStyle w:val="a8"/>
      <w:jc w:val="center"/>
    </w:pPr>
    <w:fldSimple w:instr=" PAGE   \* MERGEFORMAT ">
      <w:r w:rsidR="004A69FE">
        <w:rPr>
          <w:noProof/>
        </w:rPr>
        <w:t>1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4740"/>
    <w:multiLevelType w:val="hybridMultilevel"/>
    <w:tmpl w:val="33384F1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4A5B3FF9"/>
    <w:multiLevelType w:val="hybridMultilevel"/>
    <w:tmpl w:val="FF66B832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4F4419ED"/>
    <w:multiLevelType w:val="multilevel"/>
    <w:tmpl w:val="8F9A9980"/>
    <w:lvl w:ilvl="0">
      <w:start w:val="14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2"/>
      <w:numFmt w:val="decimalZero"/>
      <w:lvlText w:val="%1.%2"/>
      <w:lvlJc w:val="left"/>
      <w:pPr>
        <w:ind w:left="1440" w:hanging="1080"/>
      </w:pPr>
      <w:rPr>
        <w:rFonts w:hint="default"/>
      </w:rPr>
    </w:lvl>
    <w:lvl w:ilvl="2">
      <w:start w:val="2016"/>
      <w:numFmt w:val="decimal"/>
      <w:lvlText w:val="%1.%2.%3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BEB1AAA"/>
    <w:multiLevelType w:val="hybridMultilevel"/>
    <w:tmpl w:val="450AFA28"/>
    <w:lvl w:ilvl="0" w:tplc="D7B6D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4"/>
  </w:num>
  <w:num w:numId="9">
    <w:abstractNumId w:val="0"/>
  </w:num>
  <w:num w:numId="10">
    <w:abstractNumId w:val="7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embedSystemFonts/>
  <w:stylePaneFormatFilter w:val="3F01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24"/>
    <w:rsid w:val="000032F5"/>
    <w:rsid w:val="00003EE9"/>
    <w:rsid w:val="00004FC2"/>
    <w:rsid w:val="00007512"/>
    <w:rsid w:val="000109E8"/>
    <w:rsid w:val="00010B27"/>
    <w:rsid w:val="00011E0C"/>
    <w:rsid w:val="00012FA1"/>
    <w:rsid w:val="0001355A"/>
    <w:rsid w:val="00014812"/>
    <w:rsid w:val="000155AA"/>
    <w:rsid w:val="00015CE6"/>
    <w:rsid w:val="0001683E"/>
    <w:rsid w:val="00017420"/>
    <w:rsid w:val="00020FE2"/>
    <w:rsid w:val="00022334"/>
    <w:rsid w:val="00024E9A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101C"/>
    <w:rsid w:val="00041484"/>
    <w:rsid w:val="00041625"/>
    <w:rsid w:val="00041959"/>
    <w:rsid w:val="00041BC0"/>
    <w:rsid w:val="00041C32"/>
    <w:rsid w:val="000423CC"/>
    <w:rsid w:val="00042CFE"/>
    <w:rsid w:val="00044489"/>
    <w:rsid w:val="00045E9F"/>
    <w:rsid w:val="0005047C"/>
    <w:rsid w:val="00051FE8"/>
    <w:rsid w:val="000522A5"/>
    <w:rsid w:val="00053818"/>
    <w:rsid w:val="00054A15"/>
    <w:rsid w:val="00054C22"/>
    <w:rsid w:val="00054E2D"/>
    <w:rsid w:val="000550F4"/>
    <w:rsid w:val="000572DC"/>
    <w:rsid w:val="000577D1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5E8"/>
    <w:rsid w:val="00071ACD"/>
    <w:rsid w:val="000728D2"/>
    <w:rsid w:val="00073586"/>
    <w:rsid w:val="00073636"/>
    <w:rsid w:val="00073A7F"/>
    <w:rsid w:val="00074431"/>
    <w:rsid w:val="00075D0D"/>
    <w:rsid w:val="00075D3F"/>
    <w:rsid w:val="000805D6"/>
    <w:rsid w:val="00081603"/>
    <w:rsid w:val="000817E3"/>
    <w:rsid w:val="00081CAD"/>
    <w:rsid w:val="00083997"/>
    <w:rsid w:val="00083ECC"/>
    <w:rsid w:val="0008451F"/>
    <w:rsid w:val="00084F4C"/>
    <w:rsid w:val="000862D8"/>
    <w:rsid w:val="000864B0"/>
    <w:rsid w:val="0008655A"/>
    <w:rsid w:val="00087A6C"/>
    <w:rsid w:val="00090BE5"/>
    <w:rsid w:val="00090CE0"/>
    <w:rsid w:val="00090D4C"/>
    <w:rsid w:val="00090E6B"/>
    <w:rsid w:val="00090F1E"/>
    <w:rsid w:val="0009190A"/>
    <w:rsid w:val="000928F7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798"/>
    <w:rsid w:val="000A5A69"/>
    <w:rsid w:val="000A5E31"/>
    <w:rsid w:val="000A62B6"/>
    <w:rsid w:val="000A78FC"/>
    <w:rsid w:val="000A7F6C"/>
    <w:rsid w:val="000B032C"/>
    <w:rsid w:val="000B0468"/>
    <w:rsid w:val="000B0AD2"/>
    <w:rsid w:val="000B271E"/>
    <w:rsid w:val="000B3E28"/>
    <w:rsid w:val="000B4694"/>
    <w:rsid w:val="000B47FA"/>
    <w:rsid w:val="000B6634"/>
    <w:rsid w:val="000B7808"/>
    <w:rsid w:val="000C1C77"/>
    <w:rsid w:val="000C1DE9"/>
    <w:rsid w:val="000C2D08"/>
    <w:rsid w:val="000C3262"/>
    <w:rsid w:val="000C3AB8"/>
    <w:rsid w:val="000C40BA"/>
    <w:rsid w:val="000C44D4"/>
    <w:rsid w:val="000C5C78"/>
    <w:rsid w:val="000C6334"/>
    <w:rsid w:val="000C7998"/>
    <w:rsid w:val="000D09F4"/>
    <w:rsid w:val="000D0CC1"/>
    <w:rsid w:val="000D1157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6F"/>
    <w:rsid w:val="000F056D"/>
    <w:rsid w:val="000F0AA8"/>
    <w:rsid w:val="000F0E8F"/>
    <w:rsid w:val="000F1441"/>
    <w:rsid w:val="000F14DF"/>
    <w:rsid w:val="000F1AEA"/>
    <w:rsid w:val="000F25C8"/>
    <w:rsid w:val="000F29EA"/>
    <w:rsid w:val="000F3A99"/>
    <w:rsid w:val="000F459A"/>
    <w:rsid w:val="000F4B95"/>
    <w:rsid w:val="000F5C21"/>
    <w:rsid w:val="000F64E3"/>
    <w:rsid w:val="000F737E"/>
    <w:rsid w:val="000F797A"/>
    <w:rsid w:val="00101B82"/>
    <w:rsid w:val="001029C4"/>
    <w:rsid w:val="00102BCF"/>
    <w:rsid w:val="00103032"/>
    <w:rsid w:val="001036AE"/>
    <w:rsid w:val="00103E1F"/>
    <w:rsid w:val="00104305"/>
    <w:rsid w:val="00105119"/>
    <w:rsid w:val="00105F98"/>
    <w:rsid w:val="00106102"/>
    <w:rsid w:val="00110B10"/>
    <w:rsid w:val="00110F10"/>
    <w:rsid w:val="001113F0"/>
    <w:rsid w:val="00112DDB"/>
    <w:rsid w:val="0011420B"/>
    <w:rsid w:val="00114688"/>
    <w:rsid w:val="001147CE"/>
    <w:rsid w:val="00114A8D"/>
    <w:rsid w:val="001152A3"/>
    <w:rsid w:val="0011716D"/>
    <w:rsid w:val="00120942"/>
    <w:rsid w:val="00120989"/>
    <w:rsid w:val="00120E91"/>
    <w:rsid w:val="0012103D"/>
    <w:rsid w:val="00122CA4"/>
    <w:rsid w:val="00122D7D"/>
    <w:rsid w:val="00122FDF"/>
    <w:rsid w:val="001239F0"/>
    <w:rsid w:val="00124676"/>
    <w:rsid w:val="00124DD0"/>
    <w:rsid w:val="00124F03"/>
    <w:rsid w:val="0012692E"/>
    <w:rsid w:val="00127781"/>
    <w:rsid w:val="00127B35"/>
    <w:rsid w:val="001301C6"/>
    <w:rsid w:val="001316F6"/>
    <w:rsid w:val="001327B3"/>
    <w:rsid w:val="00136676"/>
    <w:rsid w:val="00136D32"/>
    <w:rsid w:val="00136DBA"/>
    <w:rsid w:val="001417B2"/>
    <w:rsid w:val="00142CBC"/>
    <w:rsid w:val="00143053"/>
    <w:rsid w:val="001433BC"/>
    <w:rsid w:val="00144ED8"/>
    <w:rsid w:val="001456B0"/>
    <w:rsid w:val="00145849"/>
    <w:rsid w:val="001465F7"/>
    <w:rsid w:val="00147925"/>
    <w:rsid w:val="00150412"/>
    <w:rsid w:val="00151B02"/>
    <w:rsid w:val="00151CDA"/>
    <w:rsid w:val="00151FF3"/>
    <w:rsid w:val="0015397C"/>
    <w:rsid w:val="001548EE"/>
    <w:rsid w:val="00154AB6"/>
    <w:rsid w:val="00155A66"/>
    <w:rsid w:val="0016082D"/>
    <w:rsid w:val="0016120C"/>
    <w:rsid w:val="0016166D"/>
    <w:rsid w:val="00164275"/>
    <w:rsid w:val="00164C03"/>
    <w:rsid w:val="00167286"/>
    <w:rsid w:val="001674B0"/>
    <w:rsid w:val="001679AB"/>
    <w:rsid w:val="00167ECF"/>
    <w:rsid w:val="00170AD0"/>
    <w:rsid w:val="00171DED"/>
    <w:rsid w:val="00172084"/>
    <w:rsid w:val="0017376F"/>
    <w:rsid w:val="00174E3A"/>
    <w:rsid w:val="001751F2"/>
    <w:rsid w:val="001774A6"/>
    <w:rsid w:val="00180531"/>
    <w:rsid w:val="00180B05"/>
    <w:rsid w:val="001825F4"/>
    <w:rsid w:val="0018369E"/>
    <w:rsid w:val="001838C0"/>
    <w:rsid w:val="0018523A"/>
    <w:rsid w:val="00186539"/>
    <w:rsid w:val="00186AAC"/>
    <w:rsid w:val="00186EAE"/>
    <w:rsid w:val="0019134A"/>
    <w:rsid w:val="001936B3"/>
    <w:rsid w:val="00193B61"/>
    <w:rsid w:val="00193EF9"/>
    <w:rsid w:val="00195674"/>
    <w:rsid w:val="00196229"/>
    <w:rsid w:val="001A08E8"/>
    <w:rsid w:val="001A0E54"/>
    <w:rsid w:val="001A1BAA"/>
    <w:rsid w:val="001A2025"/>
    <w:rsid w:val="001A2444"/>
    <w:rsid w:val="001A584F"/>
    <w:rsid w:val="001A5E23"/>
    <w:rsid w:val="001A64B5"/>
    <w:rsid w:val="001A709C"/>
    <w:rsid w:val="001B1730"/>
    <w:rsid w:val="001B1A72"/>
    <w:rsid w:val="001B23B5"/>
    <w:rsid w:val="001B2542"/>
    <w:rsid w:val="001B256E"/>
    <w:rsid w:val="001B38FD"/>
    <w:rsid w:val="001B43E3"/>
    <w:rsid w:val="001B714E"/>
    <w:rsid w:val="001B7314"/>
    <w:rsid w:val="001B7349"/>
    <w:rsid w:val="001B73A6"/>
    <w:rsid w:val="001B7BE8"/>
    <w:rsid w:val="001C0F38"/>
    <w:rsid w:val="001C198E"/>
    <w:rsid w:val="001C1E4E"/>
    <w:rsid w:val="001C24C1"/>
    <w:rsid w:val="001C2CAA"/>
    <w:rsid w:val="001C4DFA"/>
    <w:rsid w:val="001D0E71"/>
    <w:rsid w:val="001D144E"/>
    <w:rsid w:val="001D2DFF"/>
    <w:rsid w:val="001D4103"/>
    <w:rsid w:val="001D4305"/>
    <w:rsid w:val="001D4CAB"/>
    <w:rsid w:val="001D79E9"/>
    <w:rsid w:val="001E04B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1A17"/>
    <w:rsid w:val="001F1ED7"/>
    <w:rsid w:val="001F4541"/>
    <w:rsid w:val="001F594F"/>
    <w:rsid w:val="001F5D71"/>
    <w:rsid w:val="001F5E15"/>
    <w:rsid w:val="001F687E"/>
    <w:rsid w:val="001F73F8"/>
    <w:rsid w:val="00201225"/>
    <w:rsid w:val="00201CA8"/>
    <w:rsid w:val="002038B5"/>
    <w:rsid w:val="002049BA"/>
    <w:rsid w:val="002054D1"/>
    <w:rsid w:val="00211272"/>
    <w:rsid w:val="00211888"/>
    <w:rsid w:val="00211FE2"/>
    <w:rsid w:val="00213161"/>
    <w:rsid w:val="00215639"/>
    <w:rsid w:val="00215840"/>
    <w:rsid w:val="00215A85"/>
    <w:rsid w:val="00215F72"/>
    <w:rsid w:val="0022018F"/>
    <w:rsid w:val="00222D80"/>
    <w:rsid w:val="00223A84"/>
    <w:rsid w:val="00223C75"/>
    <w:rsid w:val="0022556C"/>
    <w:rsid w:val="00226BBF"/>
    <w:rsid w:val="00226F4C"/>
    <w:rsid w:val="00230827"/>
    <w:rsid w:val="002310FA"/>
    <w:rsid w:val="002311CF"/>
    <w:rsid w:val="00232518"/>
    <w:rsid w:val="00233F7B"/>
    <w:rsid w:val="0023412D"/>
    <w:rsid w:val="002355AD"/>
    <w:rsid w:val="0023730C"/>
    <w:rsid w:val="00237A52"/>
    <w:rsid w:val="00237DC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F3E"/>
    <w:rsid w:val="00253CC1"/>
    <w:rsid w:val="0025474F"/>
    <w:rsid w:val="00255347"/>
    <w:rsid w:val="002553FB"/>
    <w:rsid w:val="0025587B"/>
    <w:rsid w:val="002565E8"/>
    <w:rsid w:val="002566C9"/>
    <w:rsid w:val="00261969"/>
    <w:rsid w:val="002620CD"/>
    <w:rsid w:val="00263F0F"/>
    <w:rsid w:val="00265A25"/>
    <w:rsid w:val="00265C84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4424"/>
    <w:rsid w:val="00285FEF"/>
    <w:rsid w:val="0028636B"/>
    <w:rsid w:val="002868D4"/>
    <w:rsid w:val="00286B30"/>
    <w:rsid w:val="0028733F"/>
    <w:rsid w:val="0029061E"/>
    <w:rsid w:val="00290A69"/>
    <w:rsid w:val="002922BD"/>
    <w:rsid w:val="00293D6F"/>
    <w:rsid w:val="00294DAF"/>
    <w:rsid w:val="00294E92"/>
    <w:rsid w:val="00294FC1"/>
    <w:rsid w:val="00295176"/>
    <w:rsid w:val="00295F34"/>
    <w:rsid w:val="00296C55"/>
    <w:rsid w:val="0029730D"/>
    <w:rsid w:val="002A0E2A"/>
    <w:rsid w:val="002A566B"/>
    <w:rsid w:val="002A6C50"/>
    <w:rsid w:val="002A7FAF"/>
    <w:rsid w:val="002B1042"/>
    <w:rsid w:val="002B1A71"/>
    <w:rsid w:val="002B39B5"/>
    <w:rsid w:val="002B460F"/>
    <w:rsid w:val="002B5C9D"/>
    <w:rsid w:val="002B6453"/>
    <w:rsid w:val="002B6DE0"/>
    <w:rsid w:val="002C3C15"/>
    <w:rsid w:val="002C625B"/>
    <w:rsid w:val="002C7A20"/>
    <w:rsid w:val="002D073A"/>
    <w:rsid w:val="002D1C90"/>
    <w:rsid w:val="002D2065"/>
    <w:rsid w:val="002D25F2"/>
    <w:rsid w:val="002E07BA"/>
    <w:rsid w:val="002E0C47"/>
    <w:rsid w:val="002E1CF4"/>
    <w:rsid w:val="002E283A"/>
    <w:rsid w:val="002E2C4F"/>
    <w:rsid w:val="002E2CE5"/>
    <w:rsid w:val="002E48DF"/>
    <w:rsid w:val="002E514A"/>
    <w:rsid w:val="002E5E4E"/>
    <w:rsid w:val="002E7DC6"/>
    <w:rsid w:val="002F0F22"/>
    <w:rsid w:val="002F15B5"/>
    <w:rsid w:val="002F1A01"/>
    <w:rsid w:val="002F1C07"/>
    <w:rsid w:val="002F1F99"/>
    <w:rsid w:val="002F291C"/>
    <w:rsid w:val="002F2E1E"/>
    <w:rsid w:val="002F4289"/>
    <w:rsid w:val="002F564B"/>
    <w:rsid w:val="002F575C"/>
    <w:rsid w:val="002F649E"/>
    <w:rsid w:val="002F6A1B"/>
    <w:rsid w:val="002F7D26"/>
    <w:rsid w:val="002F7D87"/>
    <w:rsid w:val="002F7E52"/>
    <w:rsid w:val="00300138"/>
    <w:rsid w:val="00301D10"/>
    <w:rsid w:val="00301DDE"/>
    <w:rsid w:val="00301E60"/>
    <w:rsid w:val="003022A3"/>
    <w:rsid w:val="00302FCD"/>
    <w:rsid w:val="003033F5"/>
    <w:rsid w:val="00303EB8"/>
    <w:rsid w:val="00304003"/>
    <w:rsid w:val="00304019"/>
    <w:rsid w:val="00304125"/>
    <w:rsid w:val="0030483F"/>
    <w:rsid w:val="0030662D"/>
    <w:rsid w:val="00306EDF"/>
    <w:rsid w:val="0031120C"/>
    <w:rsid w:val="003118ED"/>
    <w:rsid w:val="00312365"/>
    <w:rsid w:val="00312A6F"/>
    <w:rsid w:val="00315147"/>
    <w:rsid w:val="00315D88"/>
    <w:rsid w:val="003161A7"/>
    <w:rsid w:val="00320804"/>
    <w:rsid w:val="00320BC6"/>
    <w:rsid w:val="00320E57"/>
    <w:rsid w:val="00320FEF"/>
    <w:rsid w:val="00321125"/>
    <w:rsid w:val="00323C05"/>
    <w:rsid w:val="003247D6"/>
    <w:rsid w:val="0032506B"/>
    <w:rsid w:val="003259E0"/>
    <w:rsid w:val="00326C29"/>
    <w:rsid w:val="00331A81"/>
    <w:rsid w:val="00331ED3"/>
    <w:rsid w:val="00331F40"/>
    <w:rsid w:val="00332E4D"/>
    <w:rsid w:val="00333510"/>
    <w:rsid w:val="0033584E"/>
    <w:rsid w:val="003371E2"/>
    <w:rsid w:val="0033755D"/>
    <w:rsid w:val="00344219"/>
    <w:rsid w:val="0034466D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2C0B"/>
    <w:rsid w:val="00353482"/>
    <w:rsid w:val="00354E7D"/>
    <w:rsid w:val="0035518C"/>
    <w:rsid w:val="00356988"/>
    <w:rsid w:val="0036034A"/>
    <w:rsid w:val="00360E4E"/>
    <w:rsid w:val="00361B97"/>
    <w:rsid w:val="00362E4E"/>
    <w:rsid w:val="003633A4"/>
    <w:rsid w:val="00363F7B"/>
    <w:rsid w:val="003644E9"/>
    <w:rsid w:val="003653FA"/>
    <w:rsid w:val="00365CD6"/>
    <w:rsid w:val="003666BE"/>
    <w:rsid w:val="0036707E"/>
    <w:rsid w:val="00367FFA"/>
    <w:rsid w:val="00370BCF"/>
    <w:rsid w:val="00373D6C"/>
    <w:rsid w:val="003748C6"/>
    <w:rsid w:val="0037606A"/>
    <w:rsid w:val="0037614D"/>
    <w:rsid w:val="00377C9C"/>
    <w:rsid w:val="0038057F"/>
    <w:rsid w:val="003811B6"/>
    <w:rsid w:val="0038259B"/>
    <w:rsid w:val="00384977"/>
    <w:rsid w:val="003859D7"/>
    <w:rsid w:val="00385C77"/>
    <w:rsid w:val="00392894"/>
    <w:rsid w:val="00392AC0"/>
    <w:rsid w:val="00392E9F"/>
    <w:rsid w:val="003933F2"/>
    <w:rsid w:val="003950BF"/>
    <w:rsid w:val="0039533A"/>
    <w:rsid w:val="00396434"/>
    <w:rsid w:val="003967FF"/>
    <w:rsid w:val="003969A7"/>
    <w:rsid w:val="003972CF"/>
    <w:rsid w:val="00397707"/>
    <w:rsid w:val="003A019A"/>
    <w:rsid w:val="003A0777"/>
    <w:rsid w:val="003A2860"/>
    <w:rsid w:val="003A4DAB"/>
    <w:rsid w:val="003A4E82"/>
    <w:rsid w:val="003A52CE"/>
    <w:rsid w:val="003A62CC"/>
    <w:rsid w:val="003B1C0F"/>
    <w:rsid w:val="003B2B78"/>
    <w:rsid w:val="003B337D"/>
    <w:rsid w:val="003B5ABE"/>
    <w:rsid w:val="003B634A"/>
    <w:rsid w:val="003B6D7A"/>
    <w:rsid w:val="003B7B71"/>
    <w:rsid w:val="003B7E57"/>
    <w:rsid w:val="003C12D9"/>
    <w:rsid w:val="003C1832"/>
    <w:rsid w:val="003C247F"/>
    <w:rsid w:val="003C3E27"/>
    <w:rsid w:val="003C419C"/>
    <w:rsid w:val="003C626F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D55"/>
    <w:rsid w:val="003D5518"/>
    <w:rsid w:val="003D5CE7"/>
    <w:rsid w:val="003E0635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715C"/>
    <w:rsid w:val="003F7597"/>
    <w:rsid w:val="003F7699"/>
    <w:rsid w:val="0040174D"/>
    <w:rsid w:val="00401B9B"/>
    <w:rsid w:val="00403485"/>
    <w:rsid w:val="0040397F"/>
    <w:rsid w:val="0040437E"/>
    <w:rsid w:val="004055E7"/>
    <w:rsid w:val="00405F5E"/>
    <w:rsid w:val="00406951"/>
    <w:rsid w:val="00407234"/>
    <w:rsid w:val="00410DD4"/>
    <w:rsid w:val="004114C2"/>
    <w:rsid w:val="00411BBA"/>
    <w:rsid w:val="00413A69"/>
    <w:rsid w:val="00414B78"/>
    <w:rsid w:val="00414D56"/>
    <w:rsid w:val="00415C65"/>
    <w:rsid w:val="0041642D"/>
    <w:rsid w:val="00416EA3"/>
    <w:rsid w:val="00416EAB"/>
    <w:rsid w:val="00417698"/>
    <w:rsid w:val="004177A0"/>
    <w:rsid w:val="00421CE2"/>
    <w:rsid w:val="004226FD"/>
    <w:rsid w:val="00422B12"/>
    <w:rsid w:val="00423A7F"/>
    <w:rsid w:val="0042525F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409C1"/>
    <w:rsid w:val="004411CD"/>
    <w:rsid w:val="0044147A"/>
    <w:rsid w:val="00442AA7"/>
    <w:rsid w:val="004436CA"/>
    <w:rsid w:val="00444037"/>
    <w:rsid w:val="00444075"/>
    <w:rsid w:val="004445BA"/>
    <w:rsid w:val="00444DFE"/>
    <w:rsid w:val="004461BB"/>
    <w:rsid w:val="00446301"/>
    <w:rsid w:val="00447DDB"/>
    <w:rsid w:val="00447E3E"/>
    <w:rsid w:val="004503BC"/>
    <w:rsid w:val="004517A9"/>
    <w:rsid w:val="00451F11"/>
    <w:rsid w:val="004521F8"/>
    <w:rsid w:val="004526A9"/>
    <w:rsid w:val="00456148"/>
    <w:rsid w:val="004568DB"/>
    <w:rsid w:val="00456CE4"/>
    <w:rsid w:val="0045761F"/>
    <w:rsid w:val="0045770C"/>
    <w:rsid w:val="004602AF"/>
    <w:rsid w:val="0046046C"/>
    <w:rsid w:val="00460CEB"/>
    <w:rsid w:val="004618ED"/>
    <w:rsid w:val="00461986"/>
    <w:rsid w:val="0046270C"/>
    <w:rsid w:val="00463D1F"/>
    <w:rsid w:val="004643DB"/>
    <w:rsid w:val="0046451E"/>
    <w:rsid w:val="004649C8"/>
    <w:rsid w:val="0046572A"/>
    <w:rsid w:val="00465C06"/>
    <w:rsid w:val="00465D30"/>
    <w:rsid w:val="0046779C"/>
    <w:rsid w:val="00467DBC"/>
    <w:rsid w:val="00471015"/>
    <w:rsid w:val="004718E6"/>
    <w:rsid w:val="00475C32"/>
    <w:rsid w:val="004773D3"/>
    <w:rsid w:val="004775F5"/>
    <w:rsid w:val="00480A3E"/>
    <w:rsid w:val="00480EC7"/>
    <w:rsid w:val="00481280"/>
    <w:rsid w:val="00481C82"/>
    <w:rsid w:val="00482916"/>
    <w:rsid w:val="00483092"/>
    <w:rsid w:val="004832A6"/>
    <w:rsid w:val="004845C7"/>
    <w:rsid w:val="00485431"/>
    <w:rsid w:val="004861C2"/>
    <w:rsid w:val="00486CBE"/>
    <w:rsid w:val="00492D1F"/>
    <w:rsid w:val="00493134"/>
    <w:rsid w:val="00493ED7"/>
    <w:rsid w:val="0049497F"/>
    <w:rsid w:val="00497F66"/>
    <w:rsid w:val="004A19CD"/>
    <w:rsid w:val="004A1A40"/>
    <w:rsid w:val="004A353F"/>
    <w:rsid w:val="004A3C44"/>
    <w:rsid w:val="004A4176"/>
    <w:rsid w:val="004A4B4E"/>
    <w:rsid w:val="004A5FBB"/>
    <w:rsid w:val="004A69FE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16"/>
    <w:rsid w:val="004C7385"/>
    <w:rsid w:val="004D2668"/>
    <w:rsid w:val="004D428A"/>
    <w:rsid w:val="004D4C11"/>
    <w:rsid w:val="004D4EE5"/>
    <w:rsid w:val="004D5747"/>
    <w:rsid w:val="004D7624"/>
    <w:rsid w:val="004E0CE3"/>
    <w:rsid w:val="004E4CF0"/>
    <w:rsid w:val="004E542B"/>
    <w:rsid w:val="004E6F04"/>
    <w:rsid w:val="004E7073"/>
    <w:rsid w:val="004F02C3"/>
    <w:rsid w:val="004F0E12"/>
    <w:rsid w:val="004F1394"/>
    <w:rsid w:val="004F44A2"/>
    <w:rsid w:val="004F49F7"/>
    <w:rsid w:val="004F5A60"/>
    <w:rsid w:val="004F5FB6"/>
    <w:rsid w:val="004F71A9"/>
    <w:rsid w:val="004F7590"/>
    <w:rsid w:val="005003F4"/>
    <w:rsid w:val="00500620"/>
    <w:rsid w:val="005010D2"/>
    <w:rsid w:val="0050148B"/>
    <w:rsid w:val="00502E01"/>
    <w:rsid w:val="00502E48"/>
    <w:rsid w:val="00503BF1"/>
    <w:rsid w:val="00503F0A"/>
    <w:rsid w:val="00504118"/>
    <w:rsid w:val="00504559"/>
    <w:rsid w:val="005048D6"/>
    <w:rsid w:val="005064BE"/>
    <w:rsid w:val="00511229"/>
    <w:rsid w:val="00511D78"/>
    <w:rsid w:val="00511D89"/>
    <w:rsid w:val="00512D0B"/>
    <w:rsid w:val="00512DD3"/>
    <w:rsid w:val="00513C61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15BE"/>
    <w:rsid w:val="005330EA"/>
    <w:rsid w:val="0053332D"/>
    <w:rsid w:val="00533979"/>
    <w:rsid w:val="005341B3"/>
    <w:rsid w:val="00534A89"/>
    <w:rsid w:val="00537A3C"/>
    <w:rsid w:val="00541354"/>
    <w:rsid w:val="00541A52"/>
    <w:rsid w:val="005420F6"/>
    <w:rsid w:val="005423C6"/>
    <w:rsid w:val="00542905"/>
    <w:rsid w:val="00543343"/>
    <w:rsid w:val="00544A52"/>
    <w:rsid w:val="00545E30"/>
    <w:rsid w:val="005466F1"/>
    <w:rsid w:val="005470CD"/>
    <w:rsid w:val="00547252"/>
    <w:rsid w:val="0054769B"/>
    <w:rsid w:val="0055041C"/>
    <w:rsid w:val="00550520"/>
    <w:rsid w:val="00552796"/>
    <w:rsid w:val="00553400"/>
    <w:rsid w:val="005538E2"/>
    <w:rsid w:val="0055440B"/>
    <w:rsid w:val="00556BA3"/>
    <w:rsid w:val="00560B13"/>
    <w:rsid w:val="00561A7B"/>
    <w:rsid w:val="00564309"/>
    <w:rsid w:val="00565737"/>
    <w:rsid w:val="00566021"/>
    <w:rsid w:val="00566CD3"/>
    <w:rsid w:val="005730F8"/>
    <w:rsid w:val="005731D1"/>
    <w:rsid w:val="00574F16"/>
    <w:rsid w:val="00581D0F"/>
    <w:rsid w:val="00583690"/>
    <w:rsid w:val="00584DFE"/>
    <w:rsid w:val="00584F1E"/>
    <w:rsid w:val="0058507E"/>
    <w:rsid w:val="005855E5"/>
    <w:rsid w:val="00586BFC"/>
    <w:rsid w:val="00586F53"/>
    <w:rsid w:val="00590A21"/>
    <w:rsid w:val="00590A3F"/>
    <w:rsid w:val="00591A8F"/>
    <w:rsid w:val="00597484"/>
    <w:rsid w:val="005A0EA5"/>
    <w:rsid w:val="005A179F"/>
    <w:rsid w:val="005A1FD5"/>
    <w:rsid w:val="005A239C"/>
    <w:rsid w:val="005A2F5A"/>
    <w:rsid w:val="005A3D89"/>
    <w:rsid w:val="005A412F"/>
    <w:rsid w:val="005A4BF3"/>
    <w:rsid w:val="005A633A"/>
    <w:rsid w:val="005A6831"/>
    <w:rsid w:val="005A7026"/>
    <w:rsid w:val="005A7BA2"/>
    <w:rsid w:val="005B04EF"/>
    <w:rsid w:val="005B146B"/>
    <w:rsid w:val="005B16AB"/>
    <w:rsid w:val="005B1CC2"/>
    <w:rsid w:val="005B212C"/>
    <w:rsid w:val="005B2232"/>
    <w:rsid w:val="005B22D9"/>
    <w:rsid w:val="005B254C"/>
    <w:rsid w:val="005B34C7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CAE"/>
    <w:rsid w:val="005C4509"/>
    <w:rsid w:val="005C65D2"/>
    <w:rsid w:val="005C6A6E"/>
    <w:rsid w:val="005C6E10"/>
    <w:rsid w:val="005C79E2"/>
    <w:rsid w:val="005D1512"/>
    <w:rsid w:val="005D2ECB"/>
    <w:rsid w:val="005D35F2"/>
    <w:rsid w:val="005E0E37"/>
    <w:rsid w:val="005E2AB0"/>
    <w:rsid w:val="005E380F"/>
    <w:rsid w:val="005E3843"/>
    <w:rsid w:val="005E4364"/>
    <w:rsid w:val="005E569C"/>
    <w:rsid w:val="005E6412"/>
    <w:rsid w:val="005E6C04"/>
    <w:rsid w:val="005E705C"/>
    <w:rsid w:val="005F0DED"/>
    <w:rsid w:val="005F18E9"/>
    <w:rsid w:val="005F2059"/>
    <w:rsid w:val="005F3369"/>
    <w:rsid w:val="005F4133"/>
    <w:rsid w:val="005F42F8"/>
    <w:rsid w:val="005F474E"/>
    <w:rsid w:val="005F5C2E"/>
    <w:rsid w:val="005F5F31"/>
    <w:rsid w:val="005F647A"/>
    <w:rsid w:val="006001C0"/>
    <w:rsid w:val="00600CBD"/>
    <w:rsid w:val="00600D05"/>
    <w:rsid w:val="00602326"/>
    <w:rsid w:val="006028B2"/>
    <w:rsid w:val="00604A6A"/>
    <w:rsid w:val="00604E80"/>
    <w:rsid w:val="006054D4"/>
    <w:rsid w:val="006057B6"/>
    <w:rsid w:val="00605D44"/>
    <w:rsid w:val="00606478"/>
    <w:rsid w:val="0060783A"/>
    <w:rsid w:val="0060783C"/>
    <w:rsid w:val="00607919"/>
    <w:rsid w:val="00610694"/>
    <w:rsid w:val="006114AF"/>
    <w:rsid w:val="0061268B"/>
    <w:rsid w:val="006139FC"/>
    <w:rsid w:val="00614C53"/>
    <w:rsid w:val="00614C90"/>
    <w:rsid w:val="00615E66"/>
    <w:rsid w:val="0061708A"/>
    <w:rsid w:val="0061719A"/>
    <w:rsid w:val="00617932"/>
    <w:rsid w:val="00617B1F"/>
    <w:rsid w:val="006212E1"/>
    <w:rsid w:val="00621831"/>
    <w:rsid w:val="0062301A"/>
    <w:rsid w:val="00623A70"/>
    <w:rsid w:val="00624D53"/>
    <w:rsid w:val="00624EF6"/>
    <w:rsid w:val="00625033"/>
    <w:rsid w:val="00625FFD"/>
    <w:rsid w:val="00626A19"/>
    <w:rsid w:val="00630070"/>
    <w:rsid w:val="00630DE9"/>
    <w:rsid w:val="00634A3B"/>
    <w:rsid w:val="00634E46"/>
    <w:rsid w:val="00640396"/>
    <w:rsid w:val="00644BCA"/>
    <w:rsid w:val="00644F5F"/>
    <w:rsid w:val="006455F4"/>
    <w:rsid w:val="00645A6D"/>
    <w:rsid w:val="00646E0B"/>
    <w:rsid w:val="00646E99"/>
    <w:rsid w:val="006471B5"/>
    <w:rsid w:val="0064721D"/>
    <w:rsid w:val="00647C0C"/>
    <w:rsid w:val="0065020E"/>
    <w:rsid w:val="00652B8F"/>
    <w:rsid w:val="00652E81"/>
    <w:rsid w:val="00653A31"/>
    <w:rsid w:val="00655F8D"/>
    <w:rsid w:val="00657114"/>
    <w:rsid w:val="00657952"/>
    <w:rsid w:val="00662009"/>
    <w:rsid w:val="00662419"/>
    <w:rsid w:val="00663A94"/>
    <w:rsid w:val="006649B0"/>
    <w:rsid w:val="006663DC"/>
    <w:rsid w:val="00666E07"/>
    <w:rsid w:val="00672497"/>
    <w:rsid w:val="0067338D"/>
    <w:rsid w:val="00676A6D"/>
    <w:rsid w:val="00677372"/>
    <w:rsid w:val="006775FE"/>
    <w:rsid w:val="00677DE8"/>
    <w:rsid w:val="00677F30"/>
    <w:rsid w:val="0068187D"/>
    <w:rsid w:val="00681E23"/>
    <w:rsid w:val="006843A5"/>
    <w:rsid w:val="00684E65"/>
    <w:rsid w:val="0068503F"/>
    <w:rsid w:val="00685199"/>
    <w:rsid w:val="00685DEB"/>
    <w:rsid w:val="00686654"/>
    <w:rsid w:val="00691EC5"/>
    <w:rsid w:val="00692032"/>
    <w:rsid w:val="0069298F"/>
    <w:rsid w:val="00694552"/>
    <w:rsid w:val="00694FD1"/>
    <w:rsid w:val="00694FF2"/>
    <w:rsid w:val="006959A8"/>
    <w:rsid w:val="00696EF7"/>
    <w:rsid w:val="006970AA"/>
    <w:rsid w:val="00697113"/>
    <w:rsid w:val="00697E5F"/>
    <w:rsid w:val="006A0142"/>
    <w:rsid w:val="006A056D"/>
    <w:rsid w:val="006A12B3"/>
    <w:rsid w:val="006A12F6"/>
    <w:rsid w:val="006A16DE"/>
    <w:rsid w:val="006A2D71"/>
    <w:rsid w:val="006A2F5F"/>
    <w:rsid w:val="006A38FD"/>
    <w:rsid w:val="006A5E67"/>
    <w:rsid w:val="006A6443"/>
    <w:rsid w:val="006A68A7"/>
    <w:rsid w:val="006A6E09"/>
    <w:rsid w:val="006B0773"/>
    <w:rsid w:val="006B19FF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069"/>
    <w:rsid w:val="006C3424"/>
    <w:rsid w:val="006C3C36"/>
    <w:rsid w:val="006C68AF"/>
    <w:rsid w:val="006D14E7"/>
    <w:rsid w:val="006D1D90"/>
    <w:rsid w:val="006D2911"/>
    <w:rsid w:val="006D3BB7"/>
    <w:rsid w:val="006D6911"/>
    <w:rsid w:val="006D77A8"/>
    <w:rsid w:val="006E005E"/>
    <w:rsid w:val="006E0F14"/>
    <w:rsid w:val="006E165D"/>
    <w:rsid w:val="006E1686"/>
    <w:rsid w:val="006E1F81"/>
    <w:rsid w:val="006E77AE"/>
    <w:rsid w:val="006E7F51"/>
    <w:rsid w:val="006F163D"/>
    <w:rsid w:val="006F21C6"/>
    <w:rsid w:val="006F32B6"/>
    <w:rsid w:val="006F45B5"/>
    <w:rsid w:val="006F4A1E"/>
    <w:rsid w:val="006F6675"/>
    <w:rsid w:val="006F71BB"/>
    <w:rsid w:val="006F7715"/>
    <w:rsid w:val="006F7831"/>
    <w:rsid w:val="006F785C"/>
    <w:rsid w:val="006F7F65"/>
    <w:rsid w:val="0070234D"/>
    <w:rsid w:val="00704737"/>
    <w:rsid w:val="007059C2"/>
    <w:rsid w:val="00705B1F"/>
    <w:rsid w:val="00705D8F"/>
    <w:rsid w:val="00707451"/>
    <w:rsid w:val="00710F02"/>
    <w:rsid w:val="0071209B"/>
    <w:rsid w:val="007120C2"/>
    <w:rsid w:val="007129E5"/>
    <w:rsid w:val="00714B72"/>
    <w:rsid w:val="00716005"/>
    <w:rsid w:val="00716189"/>
    <w:rsid w:val="00716879"/>
    <w:rsid w:val="007174A4"/>
    <w:rsid w:val="00717B51"/>
    <w:rsid w:val="007211BB"/>
    <w:rsid w:val="00724D96"/>
    <w:rsid w:val="007252B5"/>
    <w:rsid w:val="00727DD8"/>
    <w:rsid w:val="00730A83"/>
    <w:rsid w:val="00730CF7"/>
    <w:rsid w:val="0073172F"/>
    <w:rsid w:val="00731E52"/>
    <w:rsid w:val="007325C7"/>
    <w:rsid w:val="00732750"/>
    <w:rsid w:val="0073278C"/>
    <w:rsid w:val="007328DE"/>
    <w:rsid w:val="007344EF"/>
    <w:rsid w:val="007350BD"/>
    <w:rsid w:val="00735252"/>
    <w:rsid w:val="00736A1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C8E"/>
    <w:rsid w:val="00750081"/>
    <w:rsid w:val="007505D1"/>
    <w:rsid w:val="0075106E"/>
    <w:rsid w:val="0075302D"/>
    <w:rsid w:val="00753DB9"/>
    <w:rsid w:val="00755D3A"/>
    <w:rsid w:val="00760D53"/>
    <w:rsid w:val="00760F16"/>
    <w:rsid w:val="00761EBA"/>
    <w:rsid w:val="00762015"/>
    <w:rsid w:val="007629BB"/>
    <w:rsid w:val="007637FE"/>
    <w:rsid w:val="00763D38"/>
    <w:rsid w:val="007655F4"/>
    <w:rsid w:val="0076606D"/>
    <w:rsid w:val="00766D5D"/>
    <w:rsid w:val="00767D86"/>
    <w:rsid w:val="00767EAF"/>
    <w:rsid w:val="007700ED"/>
    <w:rsid w:val="00770A8D"/>
    <w:rsid w:val="00771CA9"/>
    <w:rsid w:val="007730AE"/>
    <w:rsid w:val="007802E9"/>
    <w:rsid w:val="00780CC8"/>
    <w:rsid w:val="00780FEF"/>
    <w:rsid w:val="00781765"/>
    <w:rsid w:val="00782687"/>
    <w:rsid w:val="00782EDC"/>
    <w:rsid w:val="00784951"/>
    <w:rsid w:val="00785A21"/>
    <w:rsid w:val="00785A52"/>
    <w:rsid w:val="00786D26"/>
    <w:rsid w:val="00786D93"/>
    <w:rsid w:val="00787063"/>
    <w:rsid w:val="00787926"/>
    <w:rsid w:val="007900F6"/>
    <w:rsid w:val="00792B8F"/>
    <w:rsid w:val="00793642"/>
    <w:rsid w:val="0079380A"/>
    <w:rsid w:val="0079447E"/>
    <w:rsid w:val="007948EE"/>
    <w:rsid w:val="00795E58"/>
    <w:rsid w:val="007A2846"/>
    <w:rsid w:val="007A2A11"/>
    <w:rsid w:val="007A5C51"/>
    <w:rsid w:val="007A658A"/>
    <w:rsid w:val="007B1187"/>
    <w:rsid w:val="007B232E"/>
    <w:rsid w:val="007B389C"/>
    <w:rsid w:val="007B3AEA"/>
    <w:rsid w:val="007B43A9"/>
    <w:rsid w:val="007B4BD8"/>
    <w:rsid w:val="007B5933"/>
    <w:rsid w:val="007B5AA8"/>
    <w:rsid w:val="007B6DAA"/>
    <w:rsid w:val="007B6FD6"/>
    <w:rsid w:val="007B788F"/>
    <w:rsid w:val="007B7A47"/>
    <w:rsid w:val="007C051F"/>
    <w:rsid w:val="007C1607"/>
    <w:rsid w:val="007C18B7"/>
    <w:rsid w:val="007C2157"/>
    <w:rsid w:val="007C30BE"/>
    <w:rsid w:val="007C59F3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80A"/>
    <w:rsid w:val="007E7A2B"/>
    <w:rsid w:val="007F220B"/>
    <w:rsid w:val="007F3D96"/>
    <w:rsid w:val="007F494A"/>
    <w:rsid w:val="007F568B"/>
    <w:rsid w:val="007F5B42"/>
    <w:rsid w:val="007F7802"/>
    <w:rsid w:val="008006B4"/>
    <w:rsid w:val="008024AE"/>
    <w:rsid w:val="008030E2"/>
    <w:rsid w:val="00803935"/>
    <w:rsid w:val="008050EE"/>
    <w:rsid w:val="00806D8E"/>
    <w:rsid w:val="00807D58"/>
    <w:rsid w:val="00811870"/>
    <w:rsid w:val="00813766"/>
    <w:rsid w:val="008143F4"/>
    <w:rsid w:val="00815A55"/>
    <w:rsid w:val="00816D3A"/>
    <w:rsid w:val="0082113C"/>
    <w:rsid w:val="00821DB2"/>
    <w:rsid w:val="00822EB8"/>
    <w:rsid w:val="00823289"/>
    <w:rsid w:val="00826739"/>
    <w:rsid w:val="00830FB9"/>
    <w:rsid w:val="00831E71"/>
    <w:rsid w:val="0083214A"/>
    <w:rsid w:val="00832481"/>
    <w:rsid w:val="00833C12"/>
    <w:rsid w:val="0083506E"/>
    <w:rsid w:val="00835626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2CC3"/>
    <w:rsid w:val="0085318F"/>
    <w:rsid w:val="00853FCC"/>
    <w:rsid w:val="00854952"/>
    <w:rsid w:val="00854DF7"/>
    <w:rsid w:val="00855D64"/>
    <w:rsid w:val="0085611D"/>
    <w:rsid w:val="0085651B"/>
    <w:rsid w:val="0086027B"/>
    <w:rsid w:val="008603D7"/>
    <w:rsid w:val="00860FE7"/>
    <w:rsid w:val="0086101E"/>
    <w:rsid w:val="00863261"/>
    <w:rsid w:val="008637E1"/>
    <w:rsid w:val="008640BD"/>
    <w:rsid w:val="0086525E"/>
    <w:rsid w:val="00867F60"/>
    <w:rsid w:val="00872A97"/>
    <w:rsid w:val="008735B4"/>
    <w:rsid w:val="00873A59"/>
    <w:rsid w:val="00874582"/>
    <w:rsid w:val="00874637"/>
    <w:rsid w:val="00874DBE"/>
    <w:rsid w:val="008752F8"/>
    <w:rsid w:val="00877FD3"/>
    <w:rsid w:val="00881780"/>
    <w:rsid w:val="00882AC6"/>
    <w:rsid w:val="00882FCA"/>
    <w:rsid w:val="00883A0C"/>
    <w:rsid w:val="00883DC2"/>
    <w:rsid w:val="008841D1"/>
    <w:rsid w:val="00884BD0"/>
    <w:rsid w:val="0088542F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729"/>
    <w:rsid w:val="008A5580"/>
    <w:rsid w:val="008A5639"/>
    <w:rsid w:val="008A6A7E"/>
    <w:rsid w:val="008A7BD6"/>
    <w:rsid w:val="008B015D"/>
    <w:rsid w:val="008B0C49"/>
    <w:rsid w:val="008B0D42"/>
    <w:rsid w:val="008B0E6F"/>
    <w:rsid w:val="008B24F4"/>
    <w:rsid w:val="008B2816"/>
    <w:rsid w:val="008B2AD7"/>
    <w:rsid w:val="008B2C94"/>
    <w:rsid w:val="008B2D8D"/>
    <w:rsid w:val="008B2DD1"/>
    <w:rsid w:val="008B326F"/>
    <w:rsid w:val="008B392A"/>
    <w:rsid w:val="008B4067"/>
    <w:rsid w:val="008B443B"/>
    <w:rsid w:val="008B46C8"/>
    <w:rsid w:val="008B4AE5"/>
    <w:rsid w:val="008B53F1"/>
    <w:rsid w:val="008B5ABE"/>
    <w:rsid w:val="008B617A"/>
    <w:rsid w:val="008B6FE4"/>
    <w:rsid w:val="008C16B2"/>
    <w:rsid w:val="008C1D7F"/>
    <w:rsid w:val="008C2601"/>
    <w:rsid w:val="008C3217"/>
    <w:rsid w:val="008C33C9"/>
    <w:rsid w:val="008C395A"/>
    <w:rsid w:val="008C5A2F"/>
    <w:rsid w:val="008C5B8D"/>
    <w:rsid w:val="008C5EB3"/>
    <w:rsid w:val="008C6F8D"/>
    <w:rsid w:val="008C797F"/>
    <w:rsid w:val="008D1282"/>
    <w:rsid w:val="008D247A"/>
    <w:rsid w:val="008D3A7E"/>
    <w:rsid w:val="008D3DD0"/>
    <w:rsid w:val="008D4FBD"/>
    <w:rsid w:val="008D603F"/>
    <w:rsid w:val="008D711C"/>
    <w:rsid w:val="008E0C09"/>
    <w:rsid w:val="008E13E1"/>
    <w:rsid w:val="008E58B6"/>
    <w:rsid w:val="008E58F5"/>
    <w:rsid w:val="008E6A23"/>
    <w:rsid w:val="008F026F"/>
    <w:rsid w:val="008F0626"/>
    <w:rsid w:val="008F3BB5"/>
    <w:rsid w:val="008F49A4"/>
    <w:rsid w:val="008F4B2C"/>
    <w:rsid w:val="008F5455"/>
    <w:rsid w:val="008F55F2"/>
    <w:rsid w:val="008F5A8C"/>
    <w:rsid w:val="0090018F"/>
    <w:rsid w:val="009018E8"/>
    <w:rsid w:val="00901BD4"/>
    <w:rsid w:val="00902DC4"/>
    <w:rsid w:val="00902F6C"/>
    <w:rsid w:val="009056B2"/>
    <w:rsid w:val="009071F0"/>
    <w:rsid w:val="00910B6A"/>
    <w:rsid w:val="00910BA1"/>
    <w:rsid w:val="0091231C"/>
    <w:rsid w:val="00912880"/>
    <w:rsid w:val="00912DB5"/>
    <w:rsid w:val="00914F86"/>
    <w:rsid w:val="00915032"/>
    <w:rsid w:val="00915660"/>
    <w:rsid w:val="00916DD7"/>
    <w:rsid w:val="009171A0"/>
    <w:rsid w:val="00917B99"/>
    <w:rsid w:val="0092099A"/>
    <w:rsid w:val="00921370"/>
    <w:rsid w:val="00924C03"/>
    <w:rsid w:val="009263C4"/>
    <w:rsid w:val="00926A5C"/>
    <w:rsid w:val="00931366"/>
    <w:rsid w:val="00931574"/>
    <w:rsid w:val="00931FCC"/>
    <w:rsid w:val="00932E8D"/>
    <w:rsid w:val="00933C13"/>
    <w:rsid w:val="00935C35"/>
    <w:rsid w:val="00937D0D"/>
    <w:rsid w:val="0094166F"/>
    <w:rsid w:val="00941F2F"/>
    <w:rsid w:val="00941F76"/>
    <w:rsid w:val="00942CB1"/>
    <w:rsid w:val="00943912"/>
    <w:rsid w:val="00943A57"/>
    <w:rsid w:val="00943BB6"/>
    <w:rsid w:val="009446D0"/>
    <w:rsid w:val="00945115"/>
    <w:rsid w:val="009461E3"/>
    <w:rsid w:val="009464C0"/>
    <w:rsid w:val="00946E1D"/>
    <w:rsid w:val="0095065E"/>
    <w:rsid w:val="00950ED7"/>
    <w:rsid w:val="009519D7"/>
    <w:rsid w:val="00954BC0"/>
    <w:rsid w:val="0095590C"/>
    <w:rsid w:val="00956803"/>
    <w:rsid w:val="00960229"/>
    <w:rsid w:val="009625CF"/>
    <w:rsid w:val="00962A1A"/>
    <w:rsid w:val="00962B6D"/>
    <w:rsid w:val="009631C7"/>
    <w:rsid w:val="00963484"/>
    <w:rsid w:val="00964141"/>
    <w:rsid w:val="009644F2"/>
    <w:rsid w:val="00966B2D"/>
    <w:rsid w:val="00966CD9"/>
    <w:rsid w:val="00967442"/>
    <w:rsid w:val="00970AD0"/>
    <w:rsid w:val="00970BFB"/>
    <w:rsid w:val="00970C79"/>
    <w:rsid w:val="009722BB"/>
    <w:rsid w:val="009724E4"/>
    <w:rsid w:val="009729CC"/>
    <w:rsid w:val="00972C53"/>
    <w:rsid w:val="00973973"/>
    <w:rsid w:val="0097428C"/>
    <w:rsid w:val="009761C6"/>
    <w:rsid w:val="009761FF"/>
    <w:rsid w:val="00977A82"/>
    <w:rsid w:val="00977C9F"/>
    <w:rsid w:val="0098007B"/>
    <w:rsid w:val="00980540"/>
    <w:rsid w:val="00980767"/>
    <w:rsid w:val="009817EE"/>
    <w:rsid w:val="00981C8B"/>
    <w:rsid w:val="00982745"/>
    <w:rsid w:val="009832C8"/>
    <w:rsid w:val="00983569"/>
    <w:rsid w:val="00985249"/>
    <w:rsid w:val="0098599D"/>
    <w:rsid w:val="00986990"/>
    <w:rsid w:val="0099048B"/>
    <w:rsid w:val="009906AB"/>
    <w:rsid w:val="009906CE"/>
    <w:rsid w:val="00990BDA"/>
    <w:rsid w:val="009917B4"/>
    <w:rsid w:val="00993661"/>
    <w:rsid w:val="0099492A"/>
    <w:rsid w:val="00995002"/>
    <w:rsid w:val="00995034"/>
    <w:rsid w:val="00995A69"/>
    <w:rsid w:val="009979E3"/>
    <w:rsid w:val="009A06EE"/>
    <w:rsid w:val="009A09A1"/>
    <w:rsid w:val="009A0CCE"/>
    <w:rsid w:val="009A12A0"/>
    <w:rsid w:val="009A1CA1"/>
    <w:rsid w:val="009A3191"/>
    <w:rsid w:val="009A3908"/>
    <w:rsid w:val="009A3C27"/>
    <w:rsid w:val="009A3EB6"/>
    <w:rsid w:val="009A6693"/>
    <w:rsid w:val="009A671E"/>
    <w:rsid w:val="009A678C"/>
    <w:rsid w:val="009B0B6C"/>
    <w:rsid w:val="009B10CA"/>
    <w:rsid w:val="009B15B4"/>
    <w:rsid w:val="009B2A88"/>
    <w:rsid w:val="009B2C92"/>
    <w:rsid w:val="009B38A3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551C"/>
    <w:rsid w:val="009C6B92"/>
    <w:rsid w:val="009C6FB7"/>
    <w:rsid w:val="009C704F"/>
    <w:rsid w:val="009C7323"/>
    <w:rsid w:val="009C778A"/>
    <w:rsid w:val="009C790B"/>
    <w:rsid w:val="009C7DF3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29F4"/>
    <w:rsid w:val="009E3964"/>
    <w:rsid w:val="009E6838"/>
    <w:rsid w:val="009F012D"/>
    <w:rsid w:val="009F0154"/>
    <w:rsid w:val="009F0DFD"/>
    <w:rsid w:val="009F454B"/>
    <w:rsid w:val="009F55F8"/>
    <w:rsid w:val="009F7E28"/>
    <w:rsid w:val="00A002F5"/>
    <w:rsid w:val="00A007D4"/>
    <w:rsid w:val="00A01B5C"/>
    <w:rsid w:val="00A02D1D"/>
    <w:rsid w:val="00A041EC"/>
    <w:rsid w:val="00A04960"/>
    <w:rsid w:val="00A0604A"/>
    <w:rsid w:val="00A067B0"/>
    <w:rsid w:val="00A1204B"/>
    <w:rsid w:val="00A12ECD"/>
    <w:rsid w:val="00A13733"/>
    <w:rsid w:val="00A13B47"/>
    <w:rsid w:val="00A13B9B"/>
    <w:rsid w:val="00A1408E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1F6C"/>
    <w:rsid w:val="00A34B9B"/>
    <w:rsid w:val="00A351F4"/>
    <w:rsid w:val="00A368B3"/>
    <w:rsid w:val="00A36ED8"/>
    <w:rsid w:val="00A37470"/>
    <w:rsid w:val="00A37AF7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5E59"/>
    <w:rsid w:val="00A5037D"/>
    <w:rsid w:val="00A517EC"/>
    <w:rsid w:val="00A52092"/>
    <w:rsid w:val="00A54857"/>
    <w:rsid w:val="00A5553B"/>
    <w:rsid w:val="00A562E5"/>
    <w:rsid w:val="00A5699A"/>
    <w:rsid w:val="00A56FD6"/>
    <w:rsid w:val="00A6099E"/>
    <w:rsid w:val="00A6105B"/>
    <w:rsid w:val="00A63904"/>
    <w:rsid w:val="00A6522B"/>
    <w:rsid w:val="00A657D8"/>
    <w:rsid w:val="00A72AC1"/>
    <w:rsid w:val="00A734BF"/>
    <w:rsid w:val="00A7494A"/>
    <w:rsid w:val="00A75AD4"/>
    <w:rsid w:val="00A8022B"/>
    <w:rsid w:val="00A805DC"/>
    <w:rsid w:val="00A81707"/>
    <w:rsid w:val="00A81BB9"/>
    <w:rsid w:val="00A81D1A"/>
    <w:rsid w:val="00A83BC6"/>
    <w:rsid w:val="00A85091"/>
    <w:rsid w:val="00A86891"/>
    <w:rsid w:val="00A86BA3"/>
    <w:rsid w:val="00A907C3"/>
    <w:rsid w:val="00A9198A"/>
    <w:rsid w:val="00A9204A"/>
    <w:rsid w:val="00A93B4D"/>
    <w:rsid w:val="00A94D30"/>
    <w:rsid w:val="00A953DA"/>
    <w:rsid w:val="00A95AF0"/>
    <w:rsid w:val="00A97F9E"/>
    <w:rsid w:val="00AA01F9"/>
    <w:rsid w:val="00AA10FA"/>
    <w:rsid w:val="00AA13D8"/>
    <w:rsid w:val="00AA1E5A"/>
    <w:rsid w:val="00AA3FE4"/>
    <w:rsid w:val="00AA4C94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146B"/>
    <w:rsid w:val="00AB1C4A"/>
    <w:rsid w:val="00AB1FAB"/>
    <w:rsid w:val="00AB223C"/>
    <w:rsid w:val="00AB3970"/>
    <w:rsid w:val="00AB443F"/>
    <w:rsid w:val="00AB446C"/>
    <w:rsid w:val="00AB4B12"/>
    <w:rsid w:val="00AC1671"/>
    <w:rsid w:val="00AC19B8"/>
    <w:rsid w:val="00AC220F"/>
    <w:rsid w:val="00AC3497"/>
    <w:rsid w:val="00AC7276"/>
    <w:rsid w:val="00AC77AE"/>
    <w:rsid w:val="00AD1F0B"/>
    <w:rsid w:val="00AD246C"/>
    <w:rsid w:val="00AD3376"/>
    <w:rsid w:val="00AD4169"/>
    <w:rsid w:val="00AD48EF"/>
    <w:rsid w:val="00AD4933"/>
    <w:rsid w:val="00AD63F5"/>
    <w:rsid w:val="00AD7344"/>
    <w:rsid w:val="00AD7A9C"/>
    <w:rsid w:val="00AD7BEA"/>
    <w:rsid w:val="00AE02D7"/>
    <w:rsid w:val="00AE2610"/>
    <w:rsid w:val="00AE2714"/>
    <w:rsid w:val="00AE2959"/>
    <w:rsid w:val="00AE362C"/>
    <w:rsid w:val="00AE380E"/>
    <w:rsid w:val="00AE4270"/>
    <w:rsid w:val="00AE51C2"/>
    <w:rsid w:val="00AE54D4"/>
    <w:rsid w:val="00AE712E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1F62"/>
    <w:rsid w:val="00B0278E"/>
    <w:rsid w:val="00B02E0A"/>
    <w:rsid w:val="00B0347F"/>
    <w:rsid w:val="00B10068"/>
    <w:rsid w:val="00B118FF"/>
    <w:rsid w:val="00B12D03"/>
    <w:rsid w:val="00B12D63"/>
    <w:rsid w:val="00B13330"/>
    <w:rsid w:val="00B150D6"/>
    <w:rsid w:val="00B15248"/>
    <w:rsid w:val="00B157CD"/>
    <w:rsid w:val="00B1787F"/>
    <w:rsid w:val="00B1793D"/>
    <w:rsid w:val="00B17DAC"/>
    <w:rsid w:val="00B212F9"/>
    <w:rsid w:val="00B226EA"/>
    <w:rsid w:val="00B235A7"/>
    <w:rsid w:val="00B23D89"/>
    <w:rsid w:val="00B240DB"/>
    <w:rsid w:val="00B24A65"/>
    <w:rsid w:val="00B25E5D"/>
    <w:rsid w:val="00B2636A"/>
    <w:rsid w:val="00B26A10"/>
    <w:rsid w:val="00B27E46"/>
    <w:rsid w:val="00B30A22"/>
    <w:rsid w:val="00B32544"/>
    <w:rsid w:val="00B3364F"/>
    <w:rsid w:val="00B349E2"/>
    <w:rsid w:val="00B34AC6"/>
    <w:rsid w:val="00B35469"/>
    <w:rsid w:val="00B35B0F"/>
    <w:rsid w:val="00B36E51"/>
    <w:rsid w:val="00B37BE6"/>
    <w:rsid w:val="00B413CF"/>
    <w:rsid w:val="00B421AF"/>
    <w:rsid w:val="00B43A44"/>
    <w:rsid w:val="00B4481D"/>
    <w:rsid w:val="00B4701D"/>
    <w:rsid w:val="00B47A60"/>
    <w:rsid w:val="00B47FFA"/>
    <w:rsid w:val="00B50694"/>
    <w:rsid w:val="00B51665"/>
    <w:rsid w:val="00B54153"/>
    <w:rsid w:val="00B5520B"/>
    <w:rsid w:val="00B562AC"/>
    <w:rsid w:val="00B6081F"/>
    <w:rsid w:val="00B611E8"/>
    <w:rsid w:val="00B615DD"/>
    <w:rsid w:val="00B62291"/>
    <w:rsid w:val="00B622B0"/>
    <w:rsid w:val="00B6373C"/>
    <w:rsid w:val="00B64F58"/>
    <w:rsid w:val="00B65DD6"/>
    <w:rsid w:val="00B66549"/>
    <w:rsid w:val="00B671E7"/>
    <w:rsid w:val="00B705A0"/>
    <w:rsid w:val="00B70A55"/>
    <w:rsid w:val="00B7139D"/>
    <w:rsid w:val="00B73BDA"/>
    <w:rsid w:val="00B76191"/>
    <w:rsid w:val="00B762BA"/>
    <w:rsid w:val="00B76E2F"/>
    <w:rsid w:val="00B76F3B"/>
    <w:rsid w:val="00B77D8A"/>
    <w:rsid w:val="00B802CA"/>
    <w:rsid w:val="00B81721"/>
    <w:rsid w:val="00B83E44"/>
    <w:rsid w:val="00B84835"/>
    <w:rsid w:val="00B87CB0"/>
    <w:rsid w:val="00B902CE"/>
    <w:rsid w:val="00B9188F"/>
    <w:rsid w:val="00B92449"/>
    <w:rsid w:val="00B92E84"/>
    <w:rsid w:val="00B937DB"/>
    <w:rsid w:val="00B94F56"/>
    <w:rsid w:val="00B95FFD"/>
    <w:rsid w:val="00B96EC9"/>
    <w:rsid w:val="00B97D7A"/>
    <w:rsid w:val="00BA02A6"/>
    <w:rsid w:val="00BA0C66"/>
    <w:rsid w:val="00BA18FF"/>
    <w:rsid w:val="00BA1E3A"/>
    <w:rsid w:val="00BA2446"/>
    <w:rsid w:val="00BA317A"/>
    <w:rsid w:val="00BA3951"/>
    <w:rsid w:val="00BA4267"/>
    <w:rsid w:val="00BA4AC0"/>
    <w:rsid w:val="00BA5EDC"/>
    <w:rsid w:val="00BA679E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0DD6"/>
    <w:rsid w:val="00BC16CD"/>
    <w:rsid w:val="00BC186A"/>
    <w:rsid w:val="00BC1ECC"/>
    <w:rsid w:val="00BC31FF"/>
    <w:rsid w:val="00BC474A"/>
    <w:rsid w:val="00BC4A21"/>
    <w:rsid w:val="00BC75FE"/>
    <w:rsid w:val="00BC7B2A"/>
    <w:rsid w:val="00BD14E4"/>
    <w:rsid w:val="00BD2930"/>
    <w:rsid w:val="00BD2BF4"/>
    <w:rsid w:val="00BD48A0"/>
    <w:rsid w:val="00BD687D"/>
    <w:rsid w:val="00BD7077"/>
    <w:rsid w:val="00BD7368"/>
    <w:rsid w:val="00BE1203"/>
    <w:rsid w:val="00BE274A"/>
    <w:rsid w:val="00BE2AD3"/>
    <w:rsid w:val="00BE381E"/>
    <w:rsid w:val="00BE3863"/>
    <w:rsid w:val="00BE4C6A"/>
    <w:rsid w:val="00BE7791"/>
    <w:rsid w:val="00BE7B7C"/>
    <w:rsid w:val="00BE7C55"/>
    <w:rsid w:val="00BE7DD7"/>
    <w:rsid w:val="00BF1765"/>
    <w:rsid w:val="00BF2827"/>
    <w:rsid w:val="00BF2F4E"/>
    <w:rsid w:val="00BF4209"/>
    <w:rsid w:val="00BF511F"/>
    <w:rsid w:val="00BF5205"/>
    <w:rsid w:val="00BF57FA"/>
    <w:rsid w:val="00BF7A42"/>
    <w:rsid w:val="00BF7FF7"/>
    <w:rsid w:val="00C01394"/>
    <w:rsid w:val="00C014C7"/>
    <w:rsid w:val="00C044C7"/>
    <w:rsid w:val="00C04BA7"/>
    <w:rsid w:val="00C05888"/>
    <w:rsid w:val="00C0614A"/>
    <w:rsid w:val="00C0710B"/>
    <w:rsid w:val="00C071BF"/>
    <w:rsid w:val="00C071FD"/>
    <w:rsid w:val="00C07C54"/>
    <w:rsid w:val="00C07CD5"/>
    <w:rsid w:val="00C1248E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489C"/>
    <w:rsid w:val="00C25818"/>
    <w:rsid w:val="00C25AAC"/>
    <w:rsid w:val="00C26488"/>
    <w:rsid w:val="00C267DA"/>
    <w:rsid w:val="00C307AA"/>
    <w:rsid w:val="00C31A7B"/>
    <w:rsid w:val="00C329D4"/>
    <w:rsid w:val="00C32A8F"/>
    <w:rsid w:val="00C34339"/>
    <w:rsid w:val="00C35407"/>
    <w:rsid w:val="00C35C12"/>
    <w:rsid w:val="00C36DAD"/>
    <w:rsid w:val="00C40C39"/>
    <w:rsid w:val="00C42C46"/>
    <w:rsid w:val="00C44408"/>
    <w:rsid w:val="00C476B6"/>
    <w:rsid w:val="00C50BFA"/>
    <w:rsid w:val="00C50C85"/>
    <w:rsid w:val="00C51B65"/>
    <w:rsid w:val="00C53AD6"/>
    <w:rsid w:val="00C5661E"/>
    <w:rsid w:val="00C56874"/>
    <w:rsid w:val="00C578CB"/>
    <w:rsid w:val="00C611EA"/>
    <w:rsid w:val="00C61959"/>
    <w:rsid w:val="00C639C7"/>
    <w:rsid w:val="00C63EE6"/>
    <w:rsid w:val="00C64548"/>
    <w:rsid w:val="00C64C32"/>
    <w:rsid w:val="00C66281"/>
    <w:rsid w:val="00C66EDF"/>
    <w:rsid w:val="00C67988"/>
    <w:rsid w:val="00C70314"/>
    <w:rsid w:val="00C715C4"/>
    <w:rsid w:val="00C726AD"/>
    <w:rsid w:val="00C72F12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306E"/>
    <w:rsid w:val="00C83341"/>
    <w:rsid w:val="00C83367"/>
    <w:rsid w:val="00C84715"/>
    <w:rsid w:val="00C850AB"/>
    <w:rsid w:val="00C861F1"/>
    <w:rsid w:val="00C86561"/>
    <w:rsid w:val="00C928BF"/>
    <w:rsid w:val="00C92976"/>
    <w:rsid w:val="00C93500"/>
    <w:rsid w:val="00C95814"/>
    <w:rsid w:val="00C95B33"/>
    <w:rsid w:val="00C95DD7"/>
    <w:rsid w:val="00C97BDC"/>
    <w:rsid w:val="00CA07E4"/>
    <w:rsid w:val="00CA11A5"/>
    <w:rsid w:val="00CA1EA4"/>
    <w:rsid w:val="00CA278F"/>
    <w:rsid w:val="00CA2852"/>
    <w:rsid w:val="00CA3020"/>
    <w:rsid w:val="00CA3DE0"/>
    <w:rsid w:val="00CA5D79"/>
    <w:rsid w:val="00CA6C21"/>
    <w:rsid w:val="00CA781C"/>
    <w:rsid w:val="00CB2AC4"/>
    <w:rsid w:val="00CB556E"/>
    <w:rsid w:val="00CB5DDC"/>
    <w:rsid w:val="00CB72C3"/>
    <w:rsid w:val="00CC2C47"/>
    <w:rsid w:val="00CC32C5"/>
    <w:rsid w:val="00CC3A65"/>
    <w:rsid w:val="00CC4D8D"/>
    <w:rsid w:val="00CC5B65"/>
    <w:rsid w:val="00CC5B6D"/>
    <w:rsid w:val="00CC7A17"/>
    <w:rsid w:val="00CD08DE"/>
    <w:rsid w:val="00CD09FB"/>
    <w:rsid w:val="00CD2DFD"/>
    <w:rsid w:val="00CD4CA5"/>
    <w:rsid w:val="00CD7683"/>
    <w:rsid w:val="00CD7A4A"/>
    <w:rsid w:val="00CE20EA"/>
    <w:rsid w:val="00CE2997"/>
    <w:rsid w:val="00CE3E9A"/>
    <w:rsid w:val="00CE429D"/>
    <w:rsid w:val="00CE4731"/>
    <w:rsid w:val="00CE47FA"/>
    <w:rsid w:val="00CE75AA"/>
    <w:rsid w:val="00CE768F"/>
    <w:rsid w:val="00CF2402"/>
    <w:rsid w:val="00CF2CA7"/>
    <w:rsid w:val="00CF3879"/>
    <w:rsid w:val="00CF3985"/>
    <w:rsid w:val="00CF48D0"/>
    <w:rsid w:val="00D01128"/>
    <w:rsid w:val="00D01D55"/>
    <w:rsid w:val="00D04664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21C15"/>
    <w:rsid w:val="00D222FA"/>
    <w:rsid w:val="00D22968"/>
    <w:rsid w:val="00D22DF8"/>
    <w:rsid w:val="00D24397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5627"/>
    <w:rsid w:val="00D36135"/>
    <w:rsid w:val="00D366C6"/>
    <w:rsid w:val="00D37304"/>
    <w:rsid w:val="00D40662"/>
    <w:rsid w:val="00D440AF"/>
    <w:rsid w:val="00D466A0"/>
    <w:rsid w:val="00D469C7"/>
    <w:rsid w:val="00D46CCF"/>
    <w:rsid w:val="00D47C1F"/>
    <w:rsid w:val="00D47FCC"/>
    <w:rsid w:val="00D5007C"/>
    <w:rsid w:val="00D50106"/>
    <w:rsid w:val="00D52BB8"/>
    <w:rsid w:val="00D53DCB"/>
    <w:rsid w:val="00D541A6"/>
    <w:rsid w:val="00D55F82"/>
    <w:rsid w:val="00D56492"/>
    <w:rsid w:val="00D57733"/>
    <w:rsid w:val="00D612DD"/>
    <w:rsid w:val="00D63C5E"/>
    <w:rsid w:val="00D64109"/>
    <w:rsid w:val="00D65580"/>
    <w:rsid w:val="00D67630"/>
    <w:rsid w:val="00D72438"/>
    <w:rsid w:val="00D74EE3"/>
    <w:rsid w:val="00D74FA4"/>
    <w:rsid w:val="00D75255"/>
    <w:rsid w:val="00D80852"/>
    <w:rsid w:val="00D80FCF"/>
    <w:rsid w:val="00D81A37"/>
    <w:rsid w:val="00D83098"/>
    <w:rsid w:val="00D83235"/>
    <w:rsid w:val="00D83F4D"/>
    <w:rsid w:val="00D841EA"/>
    <w:rsid w:val="00D84449"/>
    <w:rsid w:val="00D852BC"/>
    <w:rsid w:val="00D85DAE"/>
    <w:rsid w:val="00D87A22"/>
    <w:rsid w:val="00D90894"/>
    <w:rsid w:val="00D920FF"/>
    <w:rsid w:val="00D9373F"/>
    <w:rsid w:val="00D938BD"/>
    <w:rsid w:val="00D93BE2"/>
    <w:rsid w:val="00D9412C"/>
    <w:rsid w:val="00D94E14"/>
    <w:rsid w:val="00D94E7F"/>
    <w:rsid w:val="00D95721"/>
    <w:rsid w:val="00D97EF0"/>
    <w:rsid w:val="00DA2FB9"/>
    <w:rsid w:val="00DA43C4"/>
    <w:rsid w:val="00DA5B8D"/>
    <w:rsid w:val="00DA69ED"/>
    <w:rsid w:val="00DB0F4B"/>
    <w:rsid w:val="00DB25CF"/>
    <w:rsid w:val="00DB294B"/>
    <w:rsid w:val="00DB2A72"/>
    <w:rsid w:val="00DB2CC2"/>
    <w:rsid w:val="00DB5137"/>
    <w:rsid w:val="00DB591E"/>
    <w:rsid w:val="00DC17CA"/>
    <w:rsid w:val="00DC1DDC"/>
    <w:rsid w:val="00DC38B6"/>
    <w:rsid w:val="00DC3D9B"/>
    <w:rsid w:val="00DC4E0E"/>
    <w:rsid w:val="00DC56C6"/>
    <w:rsid w:val="00DC59F2"/>
    <w:rsid w:val="00DC6CDB"/>
    <w:rsid w:val="00DC6D30"/>
    <w:rsid w:val="00DC7D87"/>
    <w:rsid w:val="00DD0433"/>
    <w:rsid w:val="00DD0BBD"/>
    <w:rsid w:val="00DD11D7"/>
    <w:rsid w:val="00DD156D"/>
    <w:rsid w:val="00DD2135"/>
    <w:rsid w:val="00DD41E5"/>
    <w:rsid w:val="00DD4223"/>
    <w:rsid w:val="00DD425A"/>
    <w:rsid w:val="00DD52E2"/>
    <w:rsid w:val="00DD5A1A"/>
    <w:rsid w:val="00DE06AA"/>
    <w:rsid w:val="00DE0D05"/>
    <w:rsid w:val="00DE1E55"/>
    <w:rsid w:val="00DE3904"/>
    <w:rsid w:val="00DE3E93"/>
    <w:rsid w:val="00DE55B4"/>
    <w:rsid w:val="00DE590C"/>
    <w:rsid w:val="00DE5A16"/>
    <w:rsid w:val="00DE6BF9"/>
    <w:rsid w:val="00DE7958"/>
    <w:rsid w:val="00DF08B9"/>
    <w:rsid w:val="00DF1C28"/>
    <w:rsid w:val="00DF282F"/>
    <w:rsid w:val="00DF310B"/>
    <w:rsid w:val="00DF3673"/>
    <w:rsid w:val="00DF5175"/>
    <w:rsid w:val="00DF544D"/>
    <w:rsid w:val="00DF5B9A"/>
    <w:rsid w:val="00DF6E93"/>
    <w:rsid w:val="00E00DEC"/>
    <w:rsid w:val="00E01032"/>
    <w:rsid w:val="00E01A7A"/>
    <w:rsid w:val="00E023C1"/>
    <w:rsid w:val="00E02835"/>
    <w:rsid w:val="00E03075"/>
    <w:rsid w:val="00E03590"/>
    <w:rsid w:val="00E04A39"/>
    <w:rsid w:val="00E050D2"/>
    <w:rsid w:val="00E07298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5F1"/>
    <w:rsid w:val="00E17C78"/>
    <w:rsid w:val="00E20AF4"/>
    <w:rsid w:val="00E2196B"/>
    <w:rsid w:val="00E21B93"/>
    <w:rsid w:val="00E226B3"/>
    <w:rsid w:val="00E240E8"/>
    <w:rsid w:val="00E242A9"/>
    <w:rsid w:val="00E2528A"/>
    <w:rsid w:val="00E2588C"/>
    <w:rsid w:val="00E3137B"/>
    <w:rsid w:val="00E32E6C"/>
    <w:rsid w:val="00E33ADB"/>
    <w:rsid w:val="00E34BB1"/>
    <w:rsid w:val="00E34D41"/>
    <w:rsid w:val="00E34ED3"/>
    <w:rsid w:val="00E355A7"/>
    <w:rsid w:val="00E35987"/>
    <w:rsid w:val="00E36406"/>
    <w:rsid w:val="00E373E9"/>
    <w:rsid w:val="00E42360"/>
    <w:rsid w:val="00E42842"/>
    <w:rsid w:val="00E42935"/>
    <w:rsid w:val="00E444B9"/>
    <w:rsid w:val="00E44D79"/>
    <w:rsid w:val="00E44DCD"/>
    <w:rsid w:val="00E45314"/>
    <w:rsid w:val="00E46C4A"/>
    <w:rsid w:val="00E4701A"/>
    <w:rsid w:val="00E4726F"/>
    <w:rsid w:val="00E47729"/>
    <w:rsid w:val="00E5005D"/>
    <w:rsid w:val="00E50D65"/>
    <w:rsid w:val="00E51916"/>
    <w:rsid w:val="00E51C9A"/>
    <w:rsid w:val="00E52573"/>
    <w:rsid w:val="00E528A8"/>
    <w:rsid w:val="00E52AB4"/>
    <w:rsid w:val="00E52ADA"/>
    <w:rsid w:val="00E53035"/>
    <w:rsid w:val="00E5333E"/>
    <w:rsid w:val="00E55760"/>
    <w:rsid w:val="00E5577C"/>
    <w:rsid w:val="00E55832"/>
    <w:rsid w:val="00E63611"/>
    <w:rsid w:val="00E65C67"/>
    <w:rsid w:val="00E65D27"/>
    <w:rsid w:val="00E662BF"/>
    <w:rsid w:val="00E66974"/>
    <w:rsid w:val="00E6717A"/>
    <w:rsid w:val="00E67727"/>
    <w:rsid w:val="00E713A2"/>
    <w:rsid w:val="00E7283D"/>
    <w:rsid w:val="00E72FB9"/>
    <w:rsid w:val="00E731CE"/>
    <w:rsid w:val="00E749E3"/>
    <w:rsid w:val="00E76CF4"/>
    <w:rsid w:val="00E805D4"/>
    <w:rsid w:val="00E816AB"/>
    <w:rsid w:val="00E81ABF"/>
    <w:rsid w:val="00E826EF"/>
    <w:rsid w:val="00E83FC8"/>
    <w:rsid w:val="00E84951"/>
    <w:rsid w:val="00E85B2E"/>
    <w:rsid w:val="00E85CCB"/>
    <w:rsid w:val="00E860D7"/>
    <w:rsid w:val="00E86620"/>
    <w:rsid w:val="00E867D5"/>
    <w:rsid w:val="00E86EEB"/>
    <w:rsid w:val="00E870B2"/>
    <w:rsid w:val="00E8789E"/>
    <w:rsid w:val="00E90504"/>
    <w:rsid w:val="00E90962"/>
    <w:rsid w:val="00E912D4"/>
    <w:rsid w:val="00E92923"/>
    <w:rsid w:val="00E93ABD"/>
    <w:rsid w:val="00E93B94"/>
    <w:rsid w:val="00E95423"/>
    <w:rsid w:val="00E97F89"/>
    <w:rsid w:val="00EA1278"/>
    <w:rsid w:val="00EA1D38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2D4B"/>
    <w:rsid w:val="00EC3D53"/>
    <w:rsid w:val="00EC3E31"/>
    <w:rsid w:val="00EC4533"/>
    <w:rsid w:val="00EC4628"/>
    <w:rsid w:val="00EC4960"/>
    <w:rsid w:val="00EC574B"/>
    <w:rsid w:val="00EC75D5"/>
    <w:rsid w:val="00EC794B"/>
    <w:rsid w:val="00ED06B9"/>
    <w:rsid w:val="00ED1F87"/>
    <w:rsid w:val="00ED2ECF"/>
    <w:rsid w:val="00ED426A"/>
    <w:rsid w:val="00ED60AE"/>
    <w:rsid w:val="00ED7615"/>
    <w:rsid w:val="00EE0D2E"/>
    <w:rsid w:val="00EE1391"/>
    <w:rsid w:val="00EE606A"/>
    <w:rsid w:val="00EE69C0"/>
    <w:rsid w:val="00EE6A79"/>
    <w:rsid w:val="00EE6DB2"/>
    <w:rsid w:val="00EE7F2E"/>
    <w:rsid w:val="00EF0127"/>
    <w:rsid w:val="00EF0C83"/>
    <w:rsid w:val="00EF0D2F"/>
    <w:rsid w:val="00EF10F6"/>
    <w:rsid w:val="00EF1163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37B5"/>
    <w:rsid w:val="00F04808"/>
    <w:rsid w:val="00F0566B"/>
    <w:rsid w:val="00F05822"/>
    <w:rsid w:val="00F063C7"/>
    <w:rsid w:val="00F12918"/>
    <w:rsid w:val="00F14A09"/>
    <w:rsid w:val="00F1517C"/>
    <w:rsid w:val="00F15B20"/>
    <w:rsid w:val="00F15BC1"/>
    <w:rsid w:val="00F16835"/>
    <w:rsid w:val="00F17744"/>
    <w:rsid w:val="00F21A6B"/>
    <w:rsid w:val="00F244CC"/>
    <w:rsid w:val="00F25797"/>
    <w:rsid w:val="00F25A89"/>
    <w:rsid w:val="00F2654C"/>
    <w:rsid w:val="00F26687"/>
    <w:rsid w:val="00F2764C"/>
    <w:rsid w:val="00F27834"/>
    <w:rsid w:val="00F27D31"/>
    <w:rsid w:val="00F3112F"/>
    <w:rsid w:val="00F322EE"/>
    <w:rsid w:val="00F3294E"/>
    <w:rsid w:val="00F343B1"/>
    <w:rsid w:val="00F34A0E"/>
    <w:rsid w:val="00F3530B"/>
    <w:rsid w:val="00F3641E"/>
    <w:rsid w:val="00F36BCB"/>
    <w:rsid w:val="00F3701F"/>
    <w:rsid w:val="00F37563"/>
    <w:rsid w:val="00F37C6F"/>
    <w:rsid w:val="00F41531"/>
    <w:rsid w:val="00F427D9"/>
    <w:rsid w:val="00F42BB7"/>
    <w:rsid w:val="00F45FFD"/>
    <w:rsid w:val="00F47102"/>
    <w:rsid w:val="00F4746C"/>
    <w:rsid w:val="00F4794D"/>
    <w:rsid w:val="00F500F8"/>
    <w:rsid w:val="00F52C21"/>
    <w:rsid w:val="00F52F33"/>
    <w:rsid w:val="00F53D93"/>
    <w:rsid w:val="00F54B74"/>
    <w:rsid w:val="00F56E15"/>
    <w:rsid w:val="00F57C54"/>
    <w:rsid w:val="00F60794"/>
    <w:rsid w:val="00F60E60"/>
    <w:rsid w:val="00F61DA5"/>
    <w:rsid w:val="00F6233A"/>
    <w:rsid w:val="00F65FDF"/>
    <w:rsid w:val="00F70A41"/>
    <w:rsid w:val="00F70CD5"/>
    <w:rsid w:val="00F7199E"/>
    <w:rsid w:val="00F71FA4"/>
    <w:rsid w:val="00F74B2A"/>
    <w:rsid w:val="00F80A09"/>
    <w:rsid w:val="00F80F1E"/>
    <w:rsid w:val="00F822FF"/>
    <w:rsid w:val="00F823B4"/>
    <w:rsid w:val="00F84156"/>
    <w:rsid w:val="00F861DB"/>
    <w:rsid w:val="00F863DE"/>
    <w:rsid w:val="00F86B4B"/>
    <w:rsid w:val="00F87121"/>
    <w:rsid w:val="00F87A3E"/>
    <w:rsid w:val="00F902EB"/>
    <w:rsid w:val="00F9039E"/>
    <w:rsid w:val="00F91A7A"/>
    <w:rsid w:val="00F91CDE"/>
    <w:rsid w:val="00F92DBF"/>
    <w:rsid w:val="00F936B4"/>
    <w:rsid w:val="00F93A26"/>
    <w:rsid w:val="00F948D3"/>
    <w:rsid w:val="00F96488"/>
    <w:rsid w:val="00FA0110"/>
    <w:rsid w:val="00FA1795"/>
    <w:rsid w:val="00FA1816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7B3"/>
    <w:rsid w:val="00FB39F7"/>
    <w:rsid w:val="00FB4DD5"/>
    <w:rsid w:val="00FB5157"/>
    <w:rsid w:val="00FC05E7"/>
    <w:rsid w:val="00FC158A"/>
    <w:rsid w:val="00FC1BA0"/>
    <w:rsid w:val="00FC59CB"/>
    <w:rsid w:val="00FC6773"/>
    <w:rsid w:val="00FD2A20"/>
    <w:rsid w:val="00FD39EF"/>
    <w:rsid w:val="00FD3CBA"/>
    <w:rsid w:val="00FD423D"/>
    <w:rsid w:val="00FD5E05"/>
    <w:rsid w:val="00FD6929"/>
    <w:rsid w:val="00FE0DAB"/>
    <w:rsid w:val="00FE1972"/>
    <w:rsid w:val="00FE3659"/>
    <w:rsid w:val="00FE3B25"/>
    <w:rsid w:val="00FE5E30"/>
    <w:rsid w:val="00FE69FC"/>
    <w:rsid w:val="00FE6E0F"/>
    <w:rsid w:val="00FE7E8E"/>
    <w:rsid w:val="00FE7F9D"/>
    <w:rsid w:val="00FF02EA"/>
    <w:rsid w:val="00FF039A"/>
    <w:rsid w:val="00FF049E"/>
    <w:rsid w:val="00FF0780"/>
    <w:rsid w:val="00FF108B"/>
    <w:rsid w:val="00FF1DB3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3A6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6C3424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F87A3E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F0DED"/>
    <w:pPr>
      <w:jc w:val="both"/>
    </w:pPr>
    <w:rPr>
      <w:sz w:val="28"/>
    </w:rPr>
  </w:style>
  <w:style w:type="paragraph" w:styleId="a5">
    <w:name w:val="Body Text Indent"/>
    <w:basedOn w:val="a"/>
    <w:link w:val="a6"/>
    <w:rsid w:val="00A6522B"/>
    <w:pPr>
      <w:spacing w:after="120"/>
      <w:ind w:left="283"/>
    </w:pPr>
  </w:style>
  <w:style w:type="character" w:customStyle="1" w:styleId="a7">
    <w:name w:val="Не вступил в силу"/>
    <w:rsid w:val="00BB7AFB"/>
    <w:rPr>
      <w:b/>
      <w:bCs/>
      <w:color w:val="008080"/>
      <w:szCs w:val="20"/>
    </w:rPr>
  </w:style>
  <w:style w:type="paragraph" w:styleId="a8">
    <w:name w:val="header"/>
    <w:basedOn w:val="a"/>
    <w:link w:val="a9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a">
    <w:name w:val="Title"/>
    <w:basedOn w:val="a"/>
    <w:link w:val="ab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c">
    <w:name w:val="footer"/>
    <w:basedOn w:val="a"/>
    <w:rsid w:val="00A43B28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360E4E"/>
  </w:style>
  <w:style w:type="paragraph" w:styleId="21">
    <w:name w:val="Body Text Indent 2"/>
    <w:basedOn w:val="a"/>
    <w:rsid w:val="00F87A3E"/>
    <w:pPr>
      <w:spacing w:after="120" w:line="480" w:lineRule="auto"/>
      <w:ind w:left="283"/>
    </w:pPr>
  </w:style>
  <w:style w:type="paragraph" w:customStyle="1" w:styleId="ae">
    <w:name w:val="Знак Знак Знак Знак Знак Знак Знак Знак Знак Знак"/>
    <w:basedOn w:val="a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">
    <w:name w:val="Знак Знак Знак Знак"/>
    <w:basedOn w:val="a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6">
    <w:name w:val="Основной текст с отступом Знак"/>
    <w:link w:val="a5"/>
    <w:locked/>
    <w:rsid w:val="00B5520B"/>
    <w:rPr>
      <w:sz w:val="24"/>
      <w:szCs w:val="24"/>
      <w:lang w:val="ru-RU" w:eastAsia="ru-RU" w:bidi="ar-SA"/>
    </w:rPr>
  </w:style>
  <w:style w:type="character" w:customStyle="1" w:styleId="ab">
    <w:name w:val="Название Знак"/>
    <w:link w:val="aa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0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1">
    <w:name w:val="Знак Знак Знак Знак Знак Знак Знак Знак Знак Знак"/>
    <w:basedOn w:val="a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4">
    <w:name w:val="Основной текст Знак"/>
    <w:link w:val="a3"/>
    <w:rsid w:val="00E04A39"/>
    <w:rPr>
      <w:sz w:val="28"/>
      <w:szCs w:val="24"/>
    </w:rPr>
  </w:style>
  <w:style w:type="character" w:customStyle="1" w:styleId="a9">
    <w:name w:val="Верхний колонтитул Знак"/>
    <w:link w:val="a8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2">
    <w:name w:val="No Spacing"/>
    <w:link w:val="af3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3">
    <w:name w:val="Без интервала Знак"/>
    <w:basedOn w:val="a0"/>
    <w:link w:val="af2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4">
    <w:name w:val="List Paragraph"/>
    <w:basedOn w:val="a"/>
    <w:uiPriority w:val="34"/>
    <w:qFormat/>
    <w:rsid w:val="00835626"/>
    <w:pPr>
      <w:ind w:left="720"/>
      <w:contextualSpacing/>
    </w:pPr>
  </w:style>
  <w:style w:type="paragraph" w:styleId="af5">
    <w:name w:val="Balloon Text"/>
    <w:basedOn w:val="a"/>
    <w:link w:val="af6"/>
    <w:rsid w:val="00E912D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rsid w:val="00E912D4"/>
    <w:rPr>
      <w:rFonts w:ascii="Tahoma" w:hAnsi="Tahoma" w:cs="Tahoma"/>
      <w:sz w:val="16"/>
      <w:szCs w:val="16"/>
    </w:rPr>
  </w:style>
  <w:style w:type="table" w:styleId="af7">
    <w:name w:val="Table Grid"/>
    <w:basedOn w:val="a1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6C3424"/>
    <w:rPr>
      <w:rFonts w:ascii="Calibri" w:eastAsia="Times New Roman" w:hAnsi="Calibri" w:cs="Times New Roman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r>
              <a:rPr lang="ru-RU">
                <a:latin typeface="Times New Roman" pitchFamily="18" charset="0"/>
                <a:cs typeface="Times New Roman" pitchFamily="18" charset="0"/>
              </a:rPr>
              <a:t>Исполнение за</a:t>
            </a:r>
            <a:r>
              <a:rPr lang="ru-RU" baseline="0">
                <a:latin typeface="Times New Roman" pitchFamily="18" charset="0"/>
                <a:cs typeface="Times New Roman" pitchFamily="18" charset="0"/>
              </a:rPr>
              <a:t> 1 квартал 2019 </a:t>
            </a:r>
            <a:r>
              <a:rPr lang="ru-RU">
                <a:latin typeface="Times New Roman" pitchFamily="18" charset="0"/>
                <a:cs typeface="Times New Roman" pitchFamily="18" charset="0"/>
              </a:rPr>
              <a:t>года, тыс. рублей</a:t>
            </a:r>
          </a:p>
        </c:rich>
      </c:tx>
      <c:layout>
        <c:manualLayout>
          <c:xMode val="edge"/>
          <c:yMode val="edge"/>
          <c:x val="0.20198019801980199"/>
          <c:y val="2.0408163265306152E-2"/>
        </c:manualLayout>
      </c:layout>
      <c:spPr>
        <a:noFill/>
        <a:ln w="25398">
          <a:noFill/>
        </a:ln>
      </c:spPr>
    </c:title>
    <c:view3D>
      <c:hPercent val="32"/>
      <c:depthPercent val="100"/>
      <c:rAngAx val="1"/>
    </c:view3D>
    <c:floor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sideWall>
    <c:backWall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0990099009901"/>
          <c:y val="0.19591836734694312"/>
          <c:w val="0.87920792079207921"/>
          <c:h val="0.52244897959183678"/>
        </c:manualLayout>
      </c:layout>
      <c:bar3DChart>
        <c:barDir val="col"/>
        <c:grouping val="clustered"/>
        <c:ser>
          <c:idx val="0"/>
          <c:order val="0"/>
          <c:tx>
            <c:strRef>
              <c:f>Sheet1!$A$2</c:f>
              <c:strCache>
                <c:ptCount val="1"/>
                <c:pt idx="0">
                  <c:v>План </c:v>
                </c:pt>
              </c:strCache>
            </c:strRef>
          </c:tx>
          <c:spPr>
            <a:solidFill>
              <a:srgbClr val="FF9900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7.0841239721695162E-2"/>
                  <c:y val="-0.11034482758620712"/>
                </c:manualLayout>
              </c:layout>
              <c:showVal val="1"/>
            </c:dLbl>
            <c:txPr>
              <a:bodyPr/>
              <a:lstStyle/>
              <a:p>
                <a:pPr>
                  <a:defRPr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2019 год</c:v>
                </c:pt>
              </c:strCache>
            </c:strRef>
          </c:cat>
          <c:val>
            <c:numRef>
              <c:f>Sheet1!$B$2:$B$2</c:f>
              <c:numCache>
                <c:formatCode>General</c:formatCode>
                <c:ptCount val="1"/>
                <c:pt idx="0">
                  <c:v>4105.7</c:v>
                </c:pt>
              </c:numCache>
            </c:numRef>
          </c:val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Выполнено</c:v>
                </c:pt>
              </c:strCache>
            </c:strRef>
          </c:tx>
          <c:spPr>
            <a:solidFill>
              <a:srgbClr val="FFFF99"/>
            </a:solidFill>
            <a:ln w="1269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4.5134196935060593E-2"/>
                  <c:y val="-0.11782459951126811"/>
                </c:manualLayout>
              </c:layout>
              <c:tx>
                <c:rich>
                  <a:bodyPr/>
                  <a:lstStyle/>
                  <a:p>
                    <a:r>
                      <a:rPr lang="ru-RU">
                        <a:latin typeface="Times New Roman" pitchFamily="18" charset="0"/>
                        <a:cs typeface="Times New Roman" pitchFamily="18" charset="0"/>
                      </a:rPr>
                      <a:t>838,7</a:t>
                    </a:r>
                    <a:endParaRPr lang="en-US">
                      <a:latin typeface="Times New Roman" pitchFamily="18" charset="0"/>
                      <a:cs typeface="Times New Roman" pitchFamily="18" charset="0"/>
                    </a:endParaRPr>
                  </a:p>
                </c:rich>
              </c:tx>
              <c:showVal val="1"/>
            </c:dLbl>
            <c:spPr>
              <a:noFill/>
              <a:ln w="25398">
                <a:noFill/>
              </a:ln>
            </c:spPr>
            <c:txPr>
              <a:bodyPr/>
              <a:lstStyle/>
              <a:p>
                <a:pPr>
                  <a:defRPr sz="1075" b="1" i="0" u="none" strike="noStrike" baseline="0">
                    <a:solidFill>
                      <a:srgbClr val="000000"/>
                    </a:solidFill>
                    <a:latin typeface="Times New Roman" pitchFamily="18" charset="0"/>
                    <a:ea typeface="Calibri"/>
                    <a:cs typeface="Times New Roman" pitchFamily="18" charset="0"/>
                  </a:defRPr>
                </a:pPr>
                <a:endParaRPr lang="ru-RU"/>
              </a:p>
            </c:txPr>
            <c:showVal val="1"/>
          </c:dLbls>
          <c:cat>
            <c:strRef>
              <c:f>Sheet1!$B$1:$B$1</c:f>
              <c:strCache>
                <c:ptCount val="1"/>
                <c:pt idx="0">
                  <c:v>2019 год</c:v>
                </c:pt>
              </c:strCache>
            </c:strRef>
          </c:cat>
          <c:val>
            <c:numRef>
              <c:f>Sheet1!$B$3:$B$3</c:f>
              <c:numCache>
                <c:formatCode>#,##0.00</c:formatCode>
                <c:ptCount val="1"/>
                <c:pt idx="0">
                  <c:v>838.7</c:v>
                </c:pt>
              </c:numCache>
            </c:numRef>
          </c:val>
        </c:ser>
        <c:dLbls>
          <c:showVal val="1"/>
        </c:dLbls>
        <c:gapDepth val="0"/>
        <c:shape val="box"/>
        <c:axId val="141934976"/>
        <c:axId val="141936512"/>
        <c:axId val="0"/>
      </c:bar3DChart>
      <c:catAx>
        <c:axId val="141934976"/>
        <c:scaling>
          <c:orientation val="minMax"/>
        </c:scaling>
        <c:axPos val="b"/>
        <c:numFmt formatCode="General" sourceLinked="1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41936512"/>
        <c:crosses val="autoZero"/>
        <c:auto val="1"/>
        <c:lblAlgn val="ctr"/>
        <c:lblOffset val="100"/>
        <c:tickLblSkip val="1"/>
        <c:tickMarkSkip val="1"/>
      </c:catAx>
      <c:valAx>
        <c:axId val="14193651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Times New Roman" pitchFamily="18" charset="0"/>
                <a:ea typeface="Calibri"/>
                <a:cs typeface="Times New Roman" pitchFamily="18" charset="0"/>
              </a:defRPr>
            </a:pPr>
            <a:endParaRPr lang="ru-RU"/>
          </a:p>
        </c:txPr>
        <c:crossAx val="141934976"/>
        <c:crosses val="autoZero"/>
        <c:crossBetween val="between"/>
      </c:valAx>
      <c:spPr>
        <a:noFill/>
        <a:ln w="25398">
          <a:noFill/>
        </a:ln>
      </c:spPr>
    </c:plotArea>
    <c:legend>
      <c:legendPos val="b"/>
      <c:layout>
        <c:manualLayout>
          <c:xMode val="edge"/>
          <c:yMode val="edge"/>
          <c:x val="0.32475247524753315"/>
          <c:y val="0.88571428571428557"/>
          <c:w val="0.3485148514851531"/>
          <c:h val="0.10204081632653061"/>
        </c:manualLayout>
      </c:layout>
      <c:spPr>
        <a:noFill/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985" b="1" i="0" u="none" strike="noStrike" baseline="0">
              <a:solidFill>
                <a:srgbClr val="000000"/>
              </a:solidFill>
              <a:latin typeface="Calibri"/>
              <a:ea typeface="Calibri"/>
              <a:cs typeface="Calibri"/>
            </a:defRPr>
          </a:pPr>
          <a:endParaRPr lang="ru-RU"/>
        </a:p>
      </c:txPr>
    </c:legend>
    <c:plotVisOnly val="1"/>
    <c:dispBlanksAs val="gap"/>
  </c:chart>
  <c:spPr>
    <a:noFill/>
    <a:ln>
      <a:noFill/>
    </a:ln>
  </c:spPr>
  <c:txPr>
    <a:bodyPr/>
    <a:lstStyle/>
    <a:p>
      <a:pPr>
        <a:defRPr sz="1075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03104-DD84-4E0B-BEC9-2F5B80969D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391</Words>
  <Characters>2231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ZaikaDF</cp:lastModifiedBy>
  <cp:revision>4</cp:revision>
  <cp:lastPrinted>2017-10-20T06:20:00Z</cp:lastPrinted>
  <dcterms:created xsi:type="dcterms:W3CDTF">2019-04-12T11:55:00Z</dcterms:created>
  <dcterms:modified xsi:type="dcterms:W3CDTF">2019-05-14T10:39:00Z</dcterms:modified>
</cp:coreProperties>
</file>